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52CDA" w14:textId="7585C18C" w:rsidR="001D56BD" w:rsidRPr="0000592B" w:rsidRDefault="001D56BD" w:rsidP="006F6CAF">
      <w:pPr>
        <w:widowControl w:val="0"/>
        <w:spacing w:line="360" w:lineRule="auto"/>
        <w:outlineLvl w:val="0"/>
        <w:rPr>
          <w:rFonts w:ascii="Arial" w:hAnsi="Arial" w:cs="Arial"/>
          <w:b/>
          <w:bCs/>
          <w:spacing w:val="-4"/>
          <w:sz w:val="22"/>
          <w:szCs w:val="22"/>
          <w:lang w:eastAsia="en-US"/>
        </w:rPr>
      </w:pPr>
      <w:bookmarkStart w:id="0" w:name="_Toc458156848"/>
      <w:bookmarkStart w:id="1" w:name="_Toc203239717"/>
      <w:r w:rsidRPr="0000592B">
        <w:rPr>
          <w:rFonts w:ascii="Arial" w:hAnsi="Arial" w:cs="Arial"/>
          <w:b/>
          <w:bCs/>
          <w:spacing w:val="-4"/>
          <w:sz w:val="22"/>
          <w:szCs w:val="22"/>
          <w:lang w:eastAsia="en-US"/>
        </w:rPr>
        <w:t xml:space="preserve">Załącznik nr </w:t>
      </w:r>
      <w:r w:rsidR="00240A94">
        <w:rPr>
          <w:rFonts w:ascii="Arial" w:hAnsi="Arial" w:cs="Arial"/>
          <w:b/>
          <w:bCs/>
          <w:spacing w:val="-4"/>
          <w:sz w:val="22"/>
          <w:szCs w:val="22"/>
          <w:lang w:eastAsia="en-US"/>
        </w:rPr>
        <w:t>3</w:t>
      </w:r>
      <w:r w:rsidRPr="0000592B">
        <w:rPr>
          <w:rFonts w:ascii="Arial" w:hAnsi="Arial" w:cs="Arial"/>
          <w:b/>
          <w:bCs/>
          <w:spacing w:val="-4"/>
          <w:sz w:val="22"/>
          <w:szCs w:val="22"/>
          <w:lang w:eastAsia="en-US"/>
        </w:rPr>
        <w:t xml:space="preserve"> do SWZ</w:t>
      </w:r>
      <w:bookmarkEnd w:id="0"/>
      <w:r w:rsidRPr="0000592B">
        <w:rPr>
          <w:rFonts w:ascii="Arial" w:hAnsi="Arial" w:cs="Arial"/>
          <w:b/>
          <w:bCs/>
          <w:spacing w:val="-4"/>
          <w:sz w:val="22"/>
          <w:szCs w:val="22"/>
          <w:lang w:eastAsia="en-US"/>
        </w:rPr>
        <w:t>: Projektowane postanowienia umowy dotyczącej części I zamówienia</w:t>
      </w:r>
      <w:bookmarkEnd w:id="1"/>
    </w:p>
    <w:p w14:paraId="1456962B" w14:textId="77777777" w:rsidR="001D56BD" w:rsidRPr="0000592B" w:rsidRDefault="001D56BD" w:rsidP="008D7C16">
      <w:pPr>
        <w:widowControl w:val="0"/>
        <w:tabs>
          <w:tab w:val="left" w:pos="1407"/>
        </w:tabs>
        <w:spacing w:before="120" w:line="360" w:lineRule="auto"/>
        <w:jc w:val="center"/>
        <w:rPr>
          <w:rFonts w:ascii="Arial" w:hAnsi="Arial" w:cs="Arial"/>
          <w:b/>
          <w:spacing w:val="-4"/>
          <w:sz w:val="22"/>
          <w:szCs w:val="22"/>
          <w:u w:val="single"/>
          <w:lang w:eastAsia="ar-SA"/>
        </w:rPr>
      </w:pPr>
      <w:r w:rsidRPr="0000592B">
        <w:rPr>
          <w:rFonts w:ascii="Arial" w:hAnsi="Arial" w:cs="Arial"/>
          <w:b/>
          <w:spacing w:val="-4"/>
          <w:sz w:val="22"/>
          <w:szCs w:val="22"/>
          <w:lang w:eastAsia="ar-SA"/>
        </w:rPr>
        <w:t>UMOWA NR</w:t>
      </w:r>
      <w:r w:rsidRPr="0000592B">
        <w:rPr>
          <w:rFonts w:ascii="Arial" w:hAnsi="Arial" w:cs="Arial"/>
          <w:b/>
          <w:spacing w:val="-4"/>
          <w:sz w:val="22"/>
          <w:szCs w:val="22"/>
          <w:u w:val="single"/>
          <w:lang w:eastAsia="ar-SA"/>
        </w:rPr>
        <w:t xml:space="preserve"> </w:t>
      </w:r>
      <w:r w:rsidRPr="0000592B">
        <w:rPr>
          <w:rFonts w:ascii="Arial" w:hAnsi="Arial" w:cs="Arial"/>
          <w:b/>
          <w:spacing w:val="-4"/>
          <w:sz w:val="22"/>
          <w:szCs w:val="22"/>
          <w:lang w:eastAsia="ar-SA"/>
        </w:rPr>
        <w:t xml:space="preserve"> </w:t>
      </w:r>
      <w:r w:rsidRPr="0000592B">
        <w:rPr>
          <w:rFonts w:ascii="Arial" w:hAnsi="Arial" w:cs="Arial"/>
          <w:b/>
          <w:spacing w:val="-4"/>
          <w:sz w:val="22"/>
          <w:szCs w:val="22"/>
          <w:u w:val="single"/>
          <w:lang w:eastAsia="ar-SA"/>
        </w:rPr>
        <w:t xml:space="preserve">               </w:t>
      </w:r>
    </w:p>
    <w:p w14:paraId="58CBA378" w14:textId="1F6E97C3" w:rsidR="001D56BD" w:rsidRPr="0000592B" w:rsidRDefault="001D56BD" w:rsidP="006F6CAF">
      <w:pPr>
        <w:widowControl w:val="0"/>
        <w:spacing w:line="360" w:lineRule="auto"/>
        <w:jc w:val="both"/>
        <w:rPr>
          <w:rFonts w:ascii="Arial" w:hAnsi="Arial" w:cs="Arial"/>
          <w:spacing w:val="-4"/>
          <w:sz w:val="22"/>
          <w:szCs w:val="22"/>
          <w:lang w:eastAsia="ar-SA"/>
        </w:rPr>
      </w:pPr>
      <w:bookmarkStart w:id="2" w:name="_Hlk113223745"/>
      <w:bookmarkStart w:id="3" w:name="_Hlk211289443"/>
      <w:r w:rsidRPr="0000592B">
        <w:rPr>
          <w:rFonts w:ascii="Arial" w:hAnsi="Arial" w:cs="Arial"/>
          <w:spacing w:val="-4"/>
          <w:sz w:val="22"/>
          <w:szCs w:val="22"/>
          <w:lang w:eastAsia="ar-SA"/>
        </w:rPr>
        <w:t xml:space="preserve">zawarta w dniu </w:t>
      </w:r>
      <w:r w:rsidRPr="0000592B">
        <w:rPr>
          <w:rFonts w:ascii="Arial" w:hAnsi="Arial" w:cs="Arial"/>
          <w:spacing w:val="-4"/>
          <w:sz w:val="22"/>
          <w:szCs w:val="22"/>
          <w:u w:val="single"/>
          <w:lang w:eastAsia="ar-SA"/>
        </w:rPr>
        <w:t xml:space="preserve">    </w:t>
      </w:r>
      <w:r w:rsidRPr="0000592B">
        <w:rPr>
          <w:rFonts w:ascii="Arial" w:hAnsi="Arial" w:cs="Arial"/>
          <w:spacing w:val="-4"/>
          <w:sz w:val="22"/>
          <w:szCs w:val="22"/>
          <w:lang w:eastAsia="ar-SA"/>
        </w:rPr>
        <w:t xml:space="preserve"> pomiędzy: </w:t>
      </w:r>
      <w:r w:rsidRPr="0000592B">
        <w:rPr>
          <w:rFonts w:ascii="Arial" w:hAnsi="Arial" w:cs="Arial"/>
          <w:i/>
          <w:iCs/>
          <w:spacing w:val="-4"/>
          <w:sz w:val="22"/>
          <w:szCs w:val="22"/>
          <w:lang w:eastAsia="ar-SA"/>
        </w:rPr>
        <w:t>lub</w:t>
      </w:r>
      <w:r w:rsidRPr="0000592B">
        <w:rPr>
          <w:rFonts w:ascii="Arial" w:hAnsi="Arial" w:cs="Arial"/>
          <w:spacing w:val="-4"/>
          <w:sz w:val="22"/>
          <w:szCs w:val="22"/>
          <w:lang w:eastAsia="ar-SA"/>
        </w:rPr>
        <w:t xml:space="preserve"> </w:t>
      </w:r>
      <w:bookmarkStart w:id="4" w:name="_Hlk211370237"/>
      <w:bookmarkStart w:id="5" w:name="_Hlk110074721"/>
      <w:r w:rsidR="001E3C7F" w:rsidRPr="001E3C7F">
        <w:rPr>
          <w:rFonts w:ascii="Arial" w:hAnsi="Arial" w:cs="Arial"/>
          <w:spacing w:val="-4"/>
          <w:sz w:val="22"/>
          <w:szCs w:val="22"/>
          <w:lang w:eastAsia="ar-SA"/>
        </w:rPr>
        <w:t xml:space="preserve">zawarta w dacie wskazanej przez znacznik czasu złożony na ostatnim z kwalifikowanych podpisów elektronicznych </w:t>
      </w:r>
      <w:r w:rsidRPr="0000592B">
        <w:rPr>
          <w:rFonts w:ascii="Arial" w:hAnsi="Arial" w:cs="Arial"/>
          <w:spacing w:val="-4"/>
          <w:sz w:val="22"/>
          <w:szCs w:val="22"/>
          <w:lang w:eastAsia="ar-SA"/>
        </w:rPr>
        <w:t>pomiędzy</w:t>
      </w:r>
      <w:bookmarkEnd w:id="4"/>
      <w:r w:rsidRPr="0000592B">
        <w:rPr>
          <w:rFonts w:ascii="Arial" w:hAnsi="Arial" w:cs="Arial"/>
          <w:spacing w:val="-4"/>
          <w:sz w:val="22"/>
          <w:szCs w:val="22"/>
          <w:lang w:eastAsia="ar-SA"/>
        </w:rPr>
        <w:t xml:space="preserve">: </w:t>
      </w:r>
    </w:p>
    <w:bookmarkEnd w:id="5"/>
    <w:p w14:paraId="174B271C" w14:textId="72686D8F" w:rsidR="001D56BD" w:rsidRPr="0000592B" w:rsidRDefault="001D56BD" w:rsidP="006F6CAF">
      <w:pPr>
        <w:widowControl w:val="0"/>
        <w:spacing w:line="360" w:lineRule="auto"/>
        <w:jc w:val="both"/>
        <w:rPr>
          <w:rFonts w:ascii="Arial" w:hAnsi="Arial" w:cs="Arial"/>
          <w:b/>
          <w:bCs/>
          <w:spacing w:val="-4"/>
          <w:sz w:val="22"/>
          <w:szCs w:val="22"/>
          <w:lang w:eastAsia="ar-SA"/>
        </w:rPr>
      </w:pPr>
      <w:r w:rsidRPr="0000592B">
        <w:rPr>
          <w:rFonts w:ascii="Arial" w:hAnsi="Arial" w:cs="Arial"/>
          <w:b/>
          <w:bCs/>
          <w:spacing w:val="-4"/>
          <w:sz w:val="22"/>
          <w:szCs w:val="22"/>
          <w:lang w:eastAsia="ar-SA"/>
        </w:rPr>
        <w:t xml:space="preserve">Gminą </w:t>
      </w:r>
      <w:r w:rsidR="006A0023" w:rsidRPr="0000592B">
        <w:rPr>
          <w:rFonts w:ascii="Arial" w:hAnsi="Arial" w:cs="Arial"/>
          <w:b/>
          <w:bCs/>
          <w:spacing w:val="-4"/>
          <w:sz w:val="22"/>
          <w:szCs w:val="22"/>
          <w:lang w:eastAsia="ar-SA"/>
        </w:rPr>
        <w:t>Miejską Nowa Ruda</w:t>
      </w:r>
      <w:r w:rsidRPr="0000592B">
        <w:rPr>
          <w:rFonts w:ascii="Arial" w:hAnsi="Arial" w:cs="Arial"/>
          <w:b/>
          <w:bCs/>
          <w:spacing w:val="-4"/>
          <w:sz w:val="22"/>
          <w:szCs w:val="22"/>
          <w:lang w:eastAsia="ar-SA"/>
        </w:rPr>
        <w:t xml:space="preserve"> </w:t>
      </w:r>
      <w:r w:rsidRPr="0000592B">
        <w:rPr>
          <w:rFonts w:ascii="Arial" w:hAnsi="Arial" w:cs="Arial"/>
          <w:spacing w:val="-4"/>
          <w:sz w:val="22"/>
          <w:szCs w:val="22"/>
          <w:lang w:eastAsia="ar-SA"/>
        </w:rPr>
        <w:t xml:space="preserve">z siedzibą przy ul. </w:t>
      </w:r>
      <w:r w:rsidR="006A0023" w:rsidRPr="0000592B">
        <w:rPr>
          <w:rFonts w:ascii="Arial" w:hAnsi="Arial" w:cs="Arial"/>
          <w:spacing w:val="-4"/>
          <w:sz w:val="22"/>
          <w:szCs w:val="22"/>
          <w:lang w:eastAsia="ar-SA"/>
        </w:rPr>
        <w:t>Rynek 1</w:t>
      </w:r>
      <w:r w:rsidRPr="0000592B">
        <w:rPr>
          <w:rFonts w:ascii="Arial" w:hAnsi="Arial" w:cs="Arial"/>
          <w:spacing w:val="-4"/>
          <w:sz w:val="22"/>
          <w:szCs w:val="22"/>
          <w:lang w:eastAsia="ar-SA"/>
        </w:rPr>
        <w:t xml:space="preserve">, </w:t>
      </w:r>
      <w:r w:rsidR="006A0023" w:rsidRPr="0000592B">
        <w:rPr>
          <w:rFonts w:ascii="Arial" w:hAnsi="Arial" w:cs="Arial"/>
          <w:spacing w:val="-4"/>
          <w:sz w:val="22"/>
          <w:szCs w:val="22"/>
          <w:lang w:eastAsia="ar-SA"/>
        </w:rPr>
        <w:t>57-400 Nowa Ruda</w:t>
      </w:r>
      <w:r w:rsidRPr="0000592B">
        <w:rPr>
          <w:rFonts w:ascii="Arial" w:hAnsi="Arial" w:cs="Arial"/>
          <w:spacing w:val="-4"/>
          <w:sz w:val="22"/>
          <w:szCs w:val="22"/>
          <w:lang w:eastAsia="ar-SA"/>
        </w:rPr>
        <w:t>, NIP</w:t>
      </w:r>
      <w:r w:rsidR="006A0023" w:rsidRPr="0000592B">
        <w:rPr>
          <w:rFonts w:ascii="Arial" w:hAnsi="Arial" w:cs="Arial"/>
          <w:spacing w:val="-4"/>
          <w:sz w:val="22"/>
          <w:szCs w:val="22"/>
          <w:lang w:eastAsia="ar-SA"/>
        </w:rPr>
        <w:t>:</w:t>
      </w:r>
      <w:r w:rsidRPr="0000592B">
        <w:rPr>
          <w:rFonts w:ascii="Arial" w:hAnsi="Arial" w:cs="Arial"/>
          <w:spacing w:val="-4"/>
          <w:sz w:val="22"/>
          <w:szCs w:val="22"/>
          <w:lang w:eastAsia="ar-SA"/>
        </w:rPr>
        <w:t xml:space="preserve"> </w:t>
      </w:r>
      <w:r w:rsidR="006A0023" w:rsidRPr="0000592B">
        <w:rPr>
          <w:rFonts w:ascii="Arial" w:hAnsi="Arial" w:cs="Arial"/>
          <w:spacing w:val="-4"/>
          <w:sz w:val="22"/>
          <w:szCs w:val="22"/>
          <w:lang w:eastAsia="ar-SA"/>
        </w:rPr>
        <w:t>885-15-33-338</w:t>
      </w:r>
      <w:r w:rsidRPr="0000592B">
        <w:rPr>
          <w:rFonts w:ascii="Arial" w:hAnsi="Arial" w:cs="Arial"/>
          <w:spacing w:val="-4"/>
          <w:sz w:val="22"/>
          <w:szCs w:val="22"/>
          <w:lang w:eastAsia="ar-SA"/>
        </w:rPr>
        <w:t xml:space="preserve">, REGON: </w:t>
      </w:r>
      <w:r w:rsidR="006A0023" w:rsidRPr="0000592B">
        <w:rPr>
          <w:rFonts w:ascii="Arial" w:hAnsi="Arial" w:cs="Arial"/>
          <w:spacing w:val="-4"/>
          <w:sz w:val="22"/>
          <w:szCs w:val="22"/>
          <w:lang w:eastAsia="ar-SA"/>
        </w:rPr>
        <w:t>890717935</w:t>
      </w:r>
      <w:r w:rsidRPr="0000592B">
        <w:rPr>
          <w:rFonts w:ascii="Arial" w:hAnsi="Arial" w:cs="Arial"/>
          <w:spacing w:val="-4"/>
          <w:sz w:val="22"/>
          <w:szCs w:val="22"/>
          <w:lang w:eastAsia="ar-SA"/>
        </w:rPr>
        <w:t>, reprezentowaną przez:</w:t>
      </w:r>
    </w:p>
    <w:p w14:paraId="392821F5" w14:textId="081D0997" w:rsidR="001D56BD" w:rsidRPr="0000592B" w:rsidRDefault="006A0023" w:rsidP="006F6CAF">
      <w:pPr>
        <w:widowControl w:val="0"/>
        <w:spacing w:line="360" w:lineRule="auto"/>
        <w:jc w:val="both"/>
        <w:rPr>
          <w:rFonts w:ascii="Arial" w:hAnsi="Arial" w:cs="Arial"/>
          <w:b/>
          <w:bCs/>
          <w:spacing w:val="-4"/>
          <w:sz w:val="22"/>
          <w:szCs w:val="22"/>
          <w:lang w:eastAsia="ar-SA"/>
        </w:rPr>
      </w:pPr>
      <w:r w:rsidRPr="0000592B">
        <w:rPr>
          <w:rFonts w:ascii="Arial" w:hAnsi="Arial" w:cs="Arial"/>
          <w:b/>
          <w:bCs/>
          <w:spacing w:val="-4"/>
          <w:sz w:val="22"/>
          <w:szCs w:val="22"/>
          <w:lang w:eastAsia="ar-SA"/>
        </w:rPr>
        <w:t>Tomasza Kilińskiego</w:t>
      </w:r>
      <w:r w:rsidR="001D56BD" w:rsidRPr="0000592B">
        <w:rPr>
          <w:rFonts w:ascii="Arial" w:hAnsi="Arial" w:cs="Arial"/>
          <w:b/>
          <w:bCs/>
          <w:spacing w:val="-4"/>
          <w:sz w:val="22"/>
          <w:szCs w:val="22"/>
          <w:lang w:eastAsia="ar-SA"/>
        </w:rPr>
        <w:t xml:space="preserve"> – </w:t>
      </w:r>
      <w:r w:rsidRPr="0000592B">
        <w:rPr>
          <w:rFonts w:ascii="Arial" w:hAnsi="Arial" w:cs="Arial"/>
          <w:b/>
          <w:bCs/>
          <w:spacing w:val="-4"/>
          <w:sz w:val="22"/>
          <w:szCs w:val="22"/>
          <w:lang w:eastAsia="ar-SA"/>
        </w:rPr>
        <w:t>Burmistrza Nowej Rudy</w:t>
      </w:r>
    </w:p>
    <w:p w14:paraId="0A4450B6" w14:textId="6C6523A5" w:rsidR="006A0023" w:rsidRPr="0000592B" w:rsidRDefault="001D56BD" w:rsidP="006F6CAF">
      <w:pPr>
        <w:widowControl w:val="0"/>
        <w:spacing w:line="360" w:lineRule="auto"/>
        <w:rPr>
          <w:rFonts w:ascii="Arial" w:hAnsi="Arial" w:cs="Arial"/>
          <w:b/>
          <w:bCs/>
          <w:spacing w:val="-4"/>
          <w:sz w:val="22"/>
          <w:szCs w:val="22"/>
          <w:lang w:eastAsia="ar-SA"/>
        </w:rPr>
      </w:pPr>
      <w:r w:rsidRPr="0000592B">
        <w:rPr>
          <w:rFonts w:ascii="Arial" w:hAnsi="Arial" w:cs="Arial"/>
          <w:b/>
          <w:bCs/>
          <w:spacing w:val="-4"/>
          <w:sz w:val="22"/>
          <w:szCs w:val="22"/>
          <w:lang w:eastAsia="ar-SA"/>
        </w:rPr>
        <w:t xml:space="preserve">przy kontrasygnacie Skarbnika – </w:t>
      </w:r>
      <w:r w:rsidR="006A0023" w:rsidRPr="0000592B">
        <w:rPr>
          <w:rFonts w:ascii="Arial" w:hAnsi="Arial" w:cs="Arial"/>
          <w:b/>
          <w:bCs/>
          <w:spacing w:val="-4"/>
          <w:sz w:val="22"/>
          <w:szCs w:val="22"/>
          <w:lang w:eastAsia="ar-SA"/>
        </w:rPr>
        <w:t>Sebastiana Dominiaka</w:t>
      </w:r>
    </w:p>
    <w:p w14:paraId="75F7B9F3" w14:textId="77777777" w:rsidR="001D56BD" w:rsidRPr="0000592B" w:rsidRDefault="001D56BD" w:rsidP="006F6CAF">
      <w:pPr>
        <w:widowControl w:val="0"/>
        <w:tabs>
          <w:tab w:val="left" w:pos="1407"/>
        </w:tabs>
        <w:spacing w:line="360" w:lineRule="auto"/>
        <w:jc w:val="both"/>
        <w:rPr>
          <w:rFonts w:ascii="Arial" w:hAnsi="Arial" w:cs="Arial"/>
          <w:bCs/>
          <w:spacing w:val="-4"/>
          <w:sz w:val="22"/>
          <w:szCs w:val="22"/>
          <w:lang w:eastAsia="ar-SA"/>
        </w:rPr>
      </w:pPr>
      <w:r w:rsidRPr="0000592B">
        <w:rPr>
          <w:rFonts w:ascii="Arial" w:hAnsi="Arial" w:cs="Arial"/>
          <w:spacing w:val="-4"/>
          <w:sz w:val="22"/>
          <w:szCs w:val="22"/>
          <w:lang w:eastAsia="ar-SA"/>
        </w:rPr>
        <w:t xml:space="preserve">zwaną dalej  </w:t>
      </w:r>
      <w:r w:rsidRPr="0000592B">
        <w:rPr>
          <w:rFonts w:ascii="Arial" w:hAnsi="Arial" w:cs="Arial"/>
          <w:b/>
          <w:bCs/>
          <w:spacing w:val="-4"/>
          <w:sz w:val="22"/>
          <w:szCs w:val="22"/>
          <w:lang w:eastAsia="ar-SA"/>
        </w:rPr>
        <w:t>„Zamawiającym</w:t>
      </w:r>
      <w:bookmarkEnd w:id="2"/>
      <w:r w:rsidRPr="0000592B">
        <w:rPr>
          <w:rFonts w:ascii="Arial" w:hAnsi="Arial" w:cs="Arial"/>
          <w:b/>
          <w:bCs/>
          <w:spacing w:val="-4"/>
          <w:sz w:val="22"/>
          <w:szCs w:val="22"/>
          <w:lang w:eastAsia="ar-SA"/>
        </w:rPr>
        <w:t>”</w:t>
      </w:r>
      <w:bookmarkEnd w:id="3"/>
    </w:p>
    <w:p w14:paraId="3BA59DAF" w14:textId="77777777" w:rsidR="001D56BD" w:rsidRPr="0000592B" w:rsidRDefault="001D56BD" w:rsidP="006F6CAF">
      <w:pPr>
        <w:widowControl w:val="0"/>
        <w:tabs>
          <w:tab w:val="left" w:pos="0"/>
        </w:tabs>
        <w:spacing w:line="360" w:lineRule="auto"/>
        <w:jc w:val="center"/>
        <w:rPr>
          <w:rFonts w:ascii="Arial" w:hAnsi="Arial" w:cs="Arial"/>
          <w:spacing w:val="-4"/>
          <w:sz w:val="22"/>
          <w:szCs w:val="22"/>
          <w:lang w:eastAsia="ar-SA"/>
        </w:rPr>
      </w:pPr>
      <w:r w:rsidRPr="0000592B">
        <w:rPr>
          <w:rFonts w:ascii="Arial" w:hAnsi="Arial" w:cs="Arial"/>
          <w:spacing w:val="-4"/>
          <w:sz w:val="22"/>
          <w:szCs w:val="22"/>
          <w:lang w:eastAsia="ar-SA"/>
        </w:rPr>
        <w:t>a</w:t>
      </w:r>
    </w:p>
    <w:p w14:paraId="5B9F0688" w14:textId="51A84509" w:rsidR="001D56BD" w:rsidRPr="0000592B" w:rsidRDefault="001D56BD" w:rsidP="006F6CAF">
      <w:pPr>
        <w:widowControl w:val="0"/>
        <w:spacing w:line="360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00592B">
        <w:rPr>
          <w:rFonts w:ascii="Arial" w:eastAsia="Calibri" w:hAnsi="Arial" w:cs="Arial"/>
          <w:spacing w:val="-4"/>
          <w:sz w:val="22"/>
          <w:szCs w:val="22"/>
          <w:u w:val="single"/>
          <w:lang w:eastAsia="ar-SA"/>
        </w:rPr>
        <w:t xml:space="preserve">                        </w:t>
      </w:r>
      <w:r w:rsidRPr="0000592B">
        <w:rPr>
          <w:rFonts w:ascii="Arial" w:eastAsia="Calibri" w:hAnsi="Arial" w:cs="Arial"/>
          <w:spacing w:val="-4"/>
          <w:sz w:val="22"/>
          <w:szCs w:val="22"/>
          <w:lang w:eastAsia="ar-SA"/>
        </w:rPr>
        <w:t>, reprezentowanym przez:</w:t>
      </w:r>
    </w:p>
    <w:p w14:paraId="7ECA85F0" w14:textId="77777777" w:rsidR="001D56BD" w:rsidRPr="0000592B" w:rsidRDefault="001D56BD" w:rsidP="006F6CAF">
      <w:pPr>
        <w:widowControl w:val="0"/>
        <w:numPr>
          <w:ilvl w:val="0"/>
          <w:numId w:val="123"/>
        </w:numPr>
        <w:tabs>
          <w:tab w:val="left" w:pos="284"/>
        </w:tabs>
        <w:suppressAutoHyphens/>
        <w:spacing w:line="360" w:lineRule="auto"/>
        <w:ind w:left="0"/>
        <w:jc w:val="both"/>
        <w:rPr>
          <w:rFonts w:ascii="Arial" w:hAnsi="Arial" w:cs="Arial"/>
          <w:spacing w:val="-4"/>
          <w:sz w:val="22"/>
          <w:szCs w:val="22"/>
          <w:lang w:eastAsia="ar-SA"/>
        </w:rPr>
      </w:pPr>
      <w:r w:rsidRPr="0000592B">
        <w:rPr>
          <w:rFonts w:ascii="Arial" w:hAnsi="Arial" w:cs="Arial"/>
          <w:spacing w:val="-4"/>
          <w:sz w:val="22"/>
          <w:szCs w:val="22"/>
          <w:u w:val="single"/>
          <w:lang w:eastAsia="ar-SA"/>
        </w:rPr>
        <w:t xml:space="preserve">                    </w:t>
      </w:r>
    </w:p>
    <w:p w14:paraId="3A815607" w14:textId="77777777" w:rsidR="001D56BD" w:rsidRPr="0000592B" w:rsidRDefault="001D56BD" w:rsidP="006F6CAF">
      <w:pPr>
        <w:widowControl w:val="0"/>
        <w:numPr>
          <w:ilvl w:val="0"/>
          <w:numId w:val="123"/>
        </w:numPr>
        <w:tabs>
          <w:tab w:val="left" w:pos="284"/>
        </w:tabs>
        <w:suppressAutoHyphens/>
        <w:spacing w:line="360" w:lineRule="auto"/>
        <w:ind w:left="0"/>
        <w:jc w:val="both"/>
        <w:rPr>
          <w:rFonts w:ascii="Arial" w:hAnsi="Arial" w:cs="Arial"/>
          <w:spacing w:val="-4"/>
          <w:sz w:val="22"/>
          <w:szCs w:val="22"/>
          <w:lang w:eastAsia="ar-SA"/>
        </w:rPr>
      </w:pPr>
    </w:p>
    <w:p w14:paraId="0ECE1E8A" w14:textId="77777777" w:rsidR="001D56BD" w:rsidRPr="0000592B" w:rsidRDefault="001D56BD" w:rsidP="006F6CAF">
      <w:pPr>
        <w:widowControl w:val="0"/>
        <w:tabs>
          <w:tab w:val="left" w:pos="1407"/>
        </w:tabs>
        <w:spacing w:line="360" w:lineRule="auto"/>
        <w:jc w:val="both"/>
        <w:rPr>
          <w:rFonts w:ascii="Arial" w:hAnsi="Arial" w:cs="Arial"/>
          <w:b/>
          <w:spacing w:val="-4"/>
          <w:sz w:val="22"/>
          <w:szCs w:val="22"/>
          <w:lang w:eastAsia="ar-SA"/>
        </w:rPr>
      </w:pPr>
      <w:r w:rsidRPr="0000592B">
        <w:rPr>
          <w:rFonts w:ascii="Arial" w:hAnsi="Arial" w:cs="Arial"/>
          <w:spacing w:val="-4"/>
          <w:sz w:val="22"/>
          <w:szCs w:val="22"/>
          <w:lang w:eastAsia="ar-SA"/>
        </w:rPr>
        <w:t xml:space="preserve">zwanym dalej </w:t>
      </w:r>
      <w:r w:rsidRPr="0000592B">
        <w:rPr>
          <w:rFonts w:ascii="Arial" w:hAnsi="Arial" w:cs="Arial"/>
          <w:b/>
          <w:spacing w:val="-4"/>
          <w:sz w:val="22"/>
          <w:szCs w:val="22"/>
          <w:lang w:eastAsia="ar-SA"/>
        </w:rPr>
        <w:t xml:space="preserve">„Wykonawcą”, </w:t>
      </w:r>
      <w:r w:rsidRPr="0000592B">
        <w:rPr>
          <w:rFonts w:ascii="Arial" w:hAnsi="Arial" w:cs="Arial"/>
          <w:bCs/>
          <w:spacing w:val="-4"/>
          <w:sz w:val="22"/>
          <w:szCs w:val="22"/>
          <w:lang w:eastAsia="ar-SA"/>
        </w:rPr>
        <w:t>zwanymi łącznie</w:t>
      </w:r>
      <w:r w:rsidRPr="0000592B">
        <w:rPr>
          <w:rFonts w:ascii="Arial" w:hAnsi="Arial" w:cs="Arial"/>
          <w:b/>
          <w:spacing w:val="-4"/>
          <w:sz w:val="22"/>
          <w:szCs w:val="22"/>
          <w:lang w:eastAsia="ar-SA"/>
        </w:rPr>
        <w:t xml:space="preserve"> „Stronami”</w:t>
      </w:r>
    </w:p>
    <w:p w14:paraId="14765F5D" w14:textId="355D91BB" w:rsidR="001D56BD" w:rsidRPr="0000592B" w:rsidRDefault="006A0023" w:rsidP="006F6CAF">
      <w:pPr>
        <w:widowControl w:val="0"/>
        <w:spacing w:line="360" w:lineRule="auto"/>
        <w:jc w:val="both"/>
        <w:rPr>
          <w:rFonts w:ascii="Arial" w:hAnsi="Arial" w:cs="Arial"/>
          <w:spacing w:val="-4"/>
          <w:sz w:val="22"/>
          <w:szCs w:val="22"/>
          <w:lang w:eastAsia="en-US"/>
        </w:rPr>
      </w:pPr>
      <w:bookmarkStart w:id="6" w:name="_Hlk211289561"/>
      <w:r w:rsidRPr="0000592B">
        <w:rPr>
          <w:rFonts w:ascii="Arial" w:hAnsi="Arial" w:cs="Arial"/>
          <w:spacing w:val="-4"/>
          <w:sz w:val="22"/>
          <w:szCs w:val="22"/>
          <w:lang w:eastAsia="en-US"/>
        </w:rPr>
        <w:t xml:space="preserve">przy udziale i za pośrednictwem brokera ubezpieczeniowego – Howden Polska S.A. z siedzibą </w:t>
      </w:r>
      <w:r w:rsidR="00ED0EE5">
        <w:rPr>
          <w:rFonts w:ascii="Arial" w:hAnsi="Arial" w:cs="Arial"/>
          <w:spacing w:val="-4"/>
          <w:sz w:val="22"/>
          <w:szCs w:val="22"/>
          <w:lang w:eastAsia="en-US"/>
        </w:rPr>
        <w:br/>
      </w:r>
      <w:r w:rsidRPr="0000592B">
        <w:rPr>
          <w:rFonts w:ascii="Arial" w:hAnsi="Arial" w:cs="Arial"/>
          <w:spacing w:val="-4"/>
          <w:sz w:val="22"/>
          <w:szCs w:val="22"/>
          <w:lang w:eastAsia="en-US"/>
        </w:rPr>
        <w:t xml:space="preserve">w Toruniu (87-100), przy ul. Ślusarskiej 7, Sąd Rejonowy w Toruniu, VII Wydział Gospodarczy, KRS 0000509517, NIP: 956-00-17-851, kapitał zakładowy: 500.000 zł, wpłacony w całości, posiadającej zezwolenie </w:t>
      </w:r>
      <w:r w:rsidRPr="0000592B">
        <w:rPr>
          <w:rFonts w:ascii="Arial" w:hAnsi="Arial" w:cs="Arial"/>
          <w:bCs/>
          <w:spacing w:val="-4"/>
          <w:sz w:val="22"/>
          <w:szCs w:val="22"/>
          <w:lang w:eastAsia="en-US"/>
        </w:rPr>
        <w:t>Komisji Nadzoru Ubezpieczeń i Funduszy Emerytalnych nr 1145/02</w:t>
      </w:r>
      <w:r w:rsidR="001D56BD" w:rsidRPr="0000592B">
        <w:rPr>
          <w:rFonts w:ascii="Arial" w:hAnsi="Arial" w:cs="Arial"/>
          <w:spacing w:val="-4"/>
          <w:sz w:val="22"/>
          <w:szCs w:val="22"/>
          <w:lang w:eastAsia="en-US"/>
        </w:rPr>
        <w:t>.</w:t>
      </w:r>
    </w:p>
    <w:p w14:paraId="1C35345A" w14:textId="0E82A939" w:rsidR="001D56BD" w:rsidRPr="0000592B" w:rsidRDefault="001D56BD" w:rsidP="006F6CAF">
      <w:pPr>
        <w:widowControl w:val="0"/>
        <w:tabs>
          <w:tab w:val="left" w:pos="360"/>
        </w:tabs>
        <w:spacing w:after="120" w:line="360" w:lineRule="auto"/>
        <w:jc w:val="both"/>
        <w:rPr>
          <w:rFonts w:ascii="Arial" w:hAnsi="Arial" w:cs="Arial"/>
          <w:spacing w:val="-4"/>
          <w:sz w:val="22"/>
          <w:szCs w:val="22"/>
          <w:lang w:eastAsia="ar-SA"/>
        </w:rPr>
      </w:pPr>
      <w:r w:rsidRPr="0000592B">
        <w:rPr>
          <w:rFonts w:ascii="Arial" w:hAnsi="Arial" w:cs="Arial"/>
          <w:spacing w:val="-4"/>
          <w:sz w:val="22"/>
          <w:szCs w:val="22"/>
          <w:lang w:eastAsia="ar-SA"/>
        </w:rPr>
        <w:t xml:space="preserve">W rezultacie dokonania przez Zamawiającego wyboru oferty Wykonawcy w postępowaniu o udzielenie zamówienia publicznego na wykonanie zadania pn.: </w:t>
      </w:r>
      <w:r w:rsidR="006A0023" w:rsidRPr="0000592B">
        <w:rPr>
          <w:rFonts w:ascii="Arial" w:hAnsi="Arial" w:cs="Arial"/>
          <w:spacing w:val="-4"/>
          <w:sz w:val="22"/>
          <w:szCs w:val="22"/>
          <w:lang w:eastAsia="ar-SA"/>
        </w:rPr>
        <w:t>Kompleksowe u</w:t>
      </w:r>
      <w:r w:rsidRPr="0000592B">
        <w:rPr>
          <w:rFonts w:ascii="Arial" w:hAnsi="Arial" w:cs="Arial"/>
          <w:spacing w:val="-4"/>
          <w:sz w:val="22"/>
          <w:szCs w:val="22"/>
          <w:lang w:eastAsia="ar-SA"/>
        </w:rPr>
        <w:t xml:space="preserve">bezpieczenie majątku </w:t>
      </w:r>
      <w:r w:rsidR="00502D8F" w:rsidRPr="0000592B">
        <w:rPr>
          <w:rFonts w:ascii="Arial" w:hAnsi="Arial" w:cs="Arial"/>
          <w:spacing w:val="-4"/>
          <w:sz w:val="22"/>
          <w:szCs w:val="22"/>
          <w:lang w:eastAsia="ar-SA"/>
        </w:rPr>
        <w:br/>
      </w:r>
      <w:r w:rsidRPr="0000592B">
        <w:rPr>
          <w:rFonts w:ascii="Arial" w:hAnsi="Arial" w:cs="Arial"/>
          <w:spacing w:val="-4"/>
          <w:sz w:val="22"/>
          <w:szCs w:val="22"/>
          <w:lang w:eastAsia="ar-SA"/>
        </w:rPr>
        <w:t xml:space="preserve">i </w:t>
      </w:r>
      <w:r w:rsidR="006A0023" w:rsidRPr="0000592B">
        <w:rPr>
          <w:rFonts w:ascii="Arial" w:hAnsi="Arial" w:cs="Arial"/>
          <w:spacing w:val="-4"/>
          <w:sz w:val="22"/>
          <w:szCs w:val="22"/>
          <w:lang w:eastAsia="ar-SA"/>
        </w:rPr>
        <w:t>odpowiedzialności cywilnej</w:t>
      </w:r>
      <w:r w:rsidRPr="0000592B">
        <w:rPr>
          <w:rFonts w:ascii="Arial" w:hAnsi="Arial" w:cs="Arial"/>
          <w:spacing w:val="-4"/>
          <w:sz w:val="22"/>
          <w:szCs w:val="22"/>
          <w:lang w:eastAsia="ar-SA"/>
        </w:rPr>
        <w:t xml:space="preserve"> Gminy </w:t>
      </w:r>
      <w:r w:rsidR="006A0023" w:rsidRPr="0000592B">
        <w:rPr>
          <w:rFonts w:ascii="Arial" w:hAnsi="Arial" w:cs="Arial"/>
          <w:spacing w:val="-4"/>
          <w:sz w:val="22"/>
          <w:szCs w:val="22"/>
          <w:lang w:eastAsia="ar-SA"/>
        </w:rPr>
        <w:t>Miejskiej Nowa Ruda</w:t>
      </w:r>
      <w:r w:rsidRPr="0000592B">
        <w:rPr>
          <w:rFonts w:ascii="Arial" w:hAnsi="Arial" w:cs="Arial"/>
          <w:spacing w:val="-4"/>
          <w:sz w:val="22"/>
          <w:szCs w:val="22"/>
          <w:lang w:eastAsia="ar-SA"/>
        </w:rPr>
        <w:t xml:space="preserve"> </w:t>
      </w:r>
      <w:r w:rsidR="00502D8F" w:rsidRPr="0000592B">
        <w:rPr>
          <w:rFonts w:ascii="Arial" w:hAnsi="Arial" w:cs="Arial"/>
          <w:spacing w:val="-4"/>
          <w:sz w:val="22"/>
          <w:szCs w:val="22"/>
          <w:lang w:eastAsia="ar-SA"/>
        </w:rPr>
        <w:t>–</w:t>
      </w:r>
      <w:r w:rsidRPr="0000592B">
        <w:rPr>
          <w:rFonts w:ascii="Arial" w:hAnsi="Arial" w:cs="Arial"/>
          <w:spacing w:val="-4"/>
          <w:sz w:val="22"/>
          <w:szCs w:val="22"/>
          <w:lang w:eastAsia="ar-SA"/>
        </w:rPr>
        <w:t xml:space="preserve"> część I zamówienia: Ubezpieczenie majątku</w:t>
      </w:r>
      <w:r w:rsidR="00502D8F" w:rsidRPr="0000592B">
        <w:rPr>
          <w:rFonts w:ascii="Arial" w:hAnsi="Arial" w:cs="Arial"/>
          <w:spacing w:val="-4"/>
          <w:sz w:val="22"/>
          <w:szCs w:val="22"/>
          <w:lang w:eastAsia="ar-SA"/>
        </w:rPr>
        <w:br/>
      </w:r>
      <w:r w:rsidRPr="0000592B">
        <w:rPr>
          <w:rFonts w:ascii="Arial" w:hAnsi="Arial" w:cs="Arial"/>
          <w:spacing w:val="-4"/>
          <w:sz w:val="22"/>
          <w:szCs w:val="22"/>
          <w:lang w:eastAsia="ar-SA"/>
        </w:rPr>
        <w:t xml:space="preserve">i odpowiedzialności cywilnej Gminy </w:t>
      </w:r>
      <w:r w:rsidR="006A0023" w:rsidRPr="0000592B">
        <w:rPr>
          <w:rFonts w:ascii="Arial" w:hAnsi="Arial" w:cs="Arial"/>
          <w:spacing w:val="-4"/>
          <w:sz w:val="22"/>
          <w:szCs w:val="22"/>
          <w:lang w:eastAsia="ar-SA"/>
        </w:rPr>
        <w:t>Miejskiej Nowa Ruda</w:t>
      </w:r>
      <w:r w:rsidRPr="0000592B">
        <w:rPr>
          <w:rFonts w:ascii="Arial" w:hAnsi="Arial" w:cs="Arial"/>
          <w:spacing w:val="-4"/>
          <w:sz w:val="22"/>
          <w:szCs w:val="22"/>
          <w:lang w:eastAsia="ar-SA"/>
        </w:rPr>
        <w:t xml:space="preserve">, przeprowadzonego w trybie podstawowym </w:t>
      </w:r>
      <w:r w:rsidR="008A0975">
        <w:rPr>
          <w:rFonts w:ascii="Arial" w:hAnsi="Arial" w:cs="Arial"/>
          <w:spacing w:val="-4"/>
          <w:sz w:val="22"/>
          <w:szCs w:val="22"/>
          <w:lang w:eastAsia="ar-SA"/>
        </w:rPr>
        <w:br/>
      </w:r>
      <w:r w:rsidR="00ED0EE5">
        <w:rPr>
          <w:rFonts w:ascii="Arial" w:hAnsi="Arial" w:cs="Arial"/>
          <w:spacing w:val="-4"/>
          <w:sz w:val="22"/>
          <w:szCs w:val="22"/>
          <w:lang w:eastAsia="ar-SA"/>
        </w:rPr>
        <w:t>na podstawie art. 275 pkt 2</w:t>
      </w:r>
      <w:r w:rsidRPr="0000592B">
        <w:rPr>
          <w:rFonts w:ascii="Arial" w:hAnsi="Arial" w:cs="Arial"/>
          <w:spacing w:val="-4"/>
          <w:sz w:val="22"/>
          <w:szCs w:val="22"/>
          <w:lang w:eastAsia="ar-SA"/>
        </w:rPr>
        <w:t xml:space="preserve"> ustaw</w:t>
      </w:r>
      <w:r w:rsidR="00ED0EE5">
        <w:rPr>
          <w:rFonts w:ascii="Arial" w:hAnsi="Arial" w:cs="Arial"/>
          <w:spacing w:val="-4"/>
          <w:sz w:val="22"/>
          <w:szCs w:val="22"/>
          <w:lang w:eastAsia="ar-SA"/>
        </w:rPr>
        <w:t>y</w:t>
      </w:r>
      <w:r w:rsidRPr="0000592B">
        <w:rPr>
          <w:rFonts w:ascii="Arial" w:hAnsi="Arial" w:cs="Arial"/>
          <w:spacing w:val="-4"/>
          <w:sz w:val="22"/>
          <w:szCs w:val="22"/>
          <w:lang w:eastAsia="ar-SA"/>
        </w:rPr>
        <w:t xml:space="preserve"> z dnia 11 września 2019 r. – Prawo zamówień publicznych (tekst jednolity Dz.U. z 2024 r. poz. 1320 ze zm.) została zawarta umowa o następującej treści</w:t>
      </w:r>
      <w:bookmarkEnd w:id="6"/>
      <w:r w:rsidRPr="0000592B">
        <w:rPr>
          <w:rFonts w:ascii="Arial" w:hAnsi="Arial" w:cs="Arial"/>
          <w:spacing w:val="-4"/>
          <w:sz w:val="22"/>
          <w:szCs w:val="22"/>
          <w:lang w:eastAsia="ar-SA"/>
        </w:rPr>
        <w:t>:</w:t>
      </w:r>
    </w:p>
    <w:p w14:paraId="109073BF" w14:textId="77777777" w:rsidR="001D56BD" w:rsidRPr="0000592B" w:rsidRDefault="001D56BD" w:rsidP="006F6CAF">
      <w:pPr>
        <w:widowControl w:val="0"/>
        <w:tabs>
          <w:tab w:val="left" w:pos="360"/>
        </w:tabs>
        <w:spacing w:line="360" w:lineRule="auto"/>
        <w:jc w:val="center"/>
        <w:rPr>
          <w:rFonts w:ascii="Arial" w:hAnsi="Arial" w:cs="Arial"/>
          <w:b/>
          <w:spacing w:val="-4"/>
          <w:sz w:val="22"/>
          <w:szCs w:val="22"/>
          <w:lang w:eastAsia="ar-SA"/>
        </w:rPr>
      </w:pPr>
      <w:r w:rsidRPr="0000592B">
        <w:rPr>
          <w:rFonts w:ascii="Arial" w:hAnsi="Arial" w:cs="Arial"/>
          <w:b/>
          <w:spacing w:val="-4"/>
          <w:sz w:val="22"/>
          <w:szCs w:val="22"/>
          <w:lang w:eastAsia="ar-SA"/>
        </w:rPr>
        <w:t xml:space="preserve">Przedmiot i </w:t>
      </w:r>
      <w:r w:rsidRPr="0000592B">
        <w:rPr>
          <w:rFonts w:ascii="Arial" w:hAnsi="Arial" w:cs="Arial"/>
          <w:b/>
          <w:spacing w:val="-4"/>
          <w:sz w:val="22"/>
          <w:szCs w:val="22"/>
          <w:lang w:eastAsia="en-US"/>
        </w:rPr>
        <w:t>zakres</w:t>
      </w:r>
      <w:r w:rsidRPr="0000592B">
        <w:rPr>
          <w:rFonts w:ascii="Arial" w:hAnsi="Arial" w:cs="Arial"/>
          <w:b/>
          <w:spacing w:val="-4"/>
          <w:sz w:val="22"/>
          <w:szCs w:val="22"/>
          <w:lang w:eastAsia="ar-SA"/>
        </w:rPr>
        <w:t xml:space="preserve"> zamówienia (umowy)</w:t>
      </w:r>
    </w:p>
    <w:p w14:paraId="10B51AFD" w14:textId="133C2EE2" w:rsidR="001D56BD" w:rsidRPr="0000592B" w:rsidRDefault="001D56BD" w:rsidP="006F6CAF">
      <w:pPr>
        <w:widowControl w:val="0"/>
        <w:spacing w:line="360" w:lineRule="auto"/>
        <w:jc w:val="center"/>
        <w:rPr>
          <w:rFonts w:ascii="Arial" w:hAnsi="Arial" w:cs="Arial"/>
          <w:b/>
          <w:spacing w:val="-4"/>
          <w:sz w:val="22"/>
          <w:szCs w:val="22"/>
          <w:lang w:eastAsia="ar-SA"/>
        </w:rPr>
      </w:pPr>
      <w:r w:rsidRPr="0000592B">
        <w:rPr>
          <w:rFonts w:ascii="Arial" w:hAnsi="Arial" w:cs="Arial"/>
          <w:b/>
          <w:spacing w:val="-4"/>
          <w:sz w:val="22"/>
          <w:szCs w:val="22"/>
          <w:lang w:eastAsia="ar-SA"/>
        </w:rPr>
        <w:t>§</w:t>
      </w:r>
      <w:r w:rsidR="00502D8F" w:rsidRPr="0000592B">
        <w:rPr>
          <w:rFonts w:ascii="Arial" w:hAnsi="Arial" w:cs="Arial"/>
          <w:b/>
          <w:spacing w:val="-4"/>
          <w:sz w:val="22"/>
          <w:szCs w:val="22"/>
          <w:lang w:eastAsia="ar-SA"/>
        </w:rPr>
        <w:t>1</w:t>
      </w:r>
    </w:p>
    <w:p w14:paraId="0ED92305" w14:textId="3E0DFB0F" w:rsidR="001D56BD" w:rsidRPr="0000592B" w:rsidRDefault="001D56BD" w:rsidP="006F6CAF">
      <w:pPr>
        <w:widowControl w:val="0"/>
        <w:numPr>
          <w:ilvl w:val="0"/>
          <w:numId w:val="105"/>
        </w:numPr>
        <w:tabs>
          <w:tab w:val="left" w:pos="426"/>
        </w:tabs>
        <w:suppressAutoHyphens/>
        <w:autoSpaceDE w:val="0"/>
        <w:spacing w:line="360" w:lineRule="auto"/>
        <w:ind w:left="426" w:hanging="426"/>
        <w:jc w:val="both"/>
        <w:rPr>
          <w:rFonts w:ascii="Arial" w:hAnsi="Arial" w:cs="Arial"/>
          <w:spacing w:val="-4"/>
          <w:sz w:val="22"/>
          <w:szCs w:val="22"/>
          <w:lang w:eastAsia="ar-SA"/>
        </w:rPr>
      </w:pPr>
      <w:r w:rsidRPr="0000592B">
        <w:rPr>
          <w:rFonts w:ascii="Arial" w:hAnsi="Arial" w:cs="Arial"/>
          <w:spacing w:val="-4"/>
          <w:sz w:val="22"/>
          <w:szCs w:val="22"/>
          <w:lang w:eastAsia="ar-SA"/>
        </w:rPr>
        <w:t xml:space="preserve">Przedmiotem zamówienia (umowy) jest ubezpieczenie majątku i odpowiedzialności cywilnej Gminy </w:t>
      </w:r>
      <w:r w:rsidR="00502D8F" w:rsidRPr="0000592B">
        <w:rPr>
          <w:rFonts w:ascii="Arial" w:hAnsi="Arial" w:cs="Arial"/>
          <w:spacing w:val="-4"/>
          <w:sz w:val="22"/>
          <w:szCs w:val="22"/>
          <w:lang w:eastAsia="ar-SA"/>
        </w:rPr>
        <w:t>Miejskiej Nowa Ruda.</w:t>
      </w:r>
      <w:r w:rsidRPr="0000592B">
        <w:rPr>
          <w:rFonts w:ascii="Arial" w:hAnsi="Arial" w:cs="Arial"/>
          <w:spacing w:val="-4"/>
          <w:sz w:val="22"/>
          <w:szCs w:val="22"/>
          <w:lang w:eastAsia="ar-SA"/>
        </w:rPr>
        <w:t xml:space="preserve"> Zakres zamówienia obejmuje:</w:t>
      </w:r>
    </w:p>
    <w:p w14:paraId="3B2138C1" w14:textId="77777777" w:rsidR="001D56BD" w:rsidRPr="0000592B" w:rsidRDefault="001D56BD" w:rsidP="006F6CAF">
      <w:pPr>
        <w:widowControl w:val="0"/>
        <w:numPr>
          <w:ilvl w:val="4"/>
          <w:numId w:val="122"/>
        </w:numPr>
        <w:tabs>
          <w:tab w:val="left" w:pos="851"/>
        </w:tabs>
        <w:suppressAutoHyphens/>
        <w:spacing w:line="360" w:lineRule="auto"/>
        <w:ind w:left="851" w:hanging="425"/>
        <w:jc w:val="both"/>
        <w:rPr>
          <w:rFonts w:ascii="Arial" w:hAnsi="Arial" w:cs="Arial"/>
          <w:spacing w:val="-4"/>
          <w:sz w:val="22"/>
          <w:szCs w:val="22"/>
          <w:lang w:eastAsia="ar-SA"/>
        </w:rPr>
      </w:pPr>
      <w:r w:rsidRPr="0000592B">
        <w:rPr>
          <w:rFonts w:ascii="Arial" w:hAnsi="Arial" w:cs="Arial"/>
          <w:spacing w:val="-4"/>
          <w:sz w:val="22"/>
          <w:szCs w:val="22"/>
          <w:lang w:eastAsia="ar-SA"/>
        </w:rPr>
        <w:t>ubezpieczenie mienia od wszystkich ryzyk,</w:t>
      </w:r>
    </w:p>
    <w:p w14:paraId="048B17F6" w14:textId="77777777" w:rsidR="001D56BD" w:rsidRPr="0000592B" w:rsidRDefault="001D56BD" w:rsidP="006F6CAF">
      <w:pPr>
        <w:widowControl w:val="0"/>
        <w:numPr>
          <w:ilvl w:val="4"/>
          <w:numId w:val="122"/>
        </w:numPr>
        <w:tabs>
          <w:tab w:val="left" w:pos="851"/>
        </w:tabs>
        <w:suppressAutoHyphens/>
        <w:spacing w:line="360" w:lineRule="auto"/>
        <w:ind w:left="851" w:hanging="425"/>
        <w:jc w:val="both"/>
        <w:rPr>
          <w:rFonts w:ascii="Arial" w:hAnsi="Arial" w:cs="Arial"/>
          <w:spacing w:val="-4"/>
          <w:sz w:val="22"/>
          <w:szCs w:val="22"/>
          <w:lang w:eastAsia="ar-SA"/>
        </w:rPr>
      </w:pPr>
      <w:r w:rsidRPr="0000592B">
        <w:rPr>
          <w:rFonts w:ascii="Arial" w:hAnsi="Arial" w:cs="Arial"/>
          <w:spacing w:val="-4"/>
          <w:sz w:val="22"/>
          <w:szCs w:val="22"/>
          <w:lang w:eastAsia="ar-SA"/>
        </w:rPr>
        <w:t>ubezpieczenie sprzętu elektronicznego od wszystkich ryzyk,</w:t>
      </w:r>
    </w:p>
    <w:p w14:paraId="6722F5A8" w14:textId="77777777" w:rsidR="001D56BD" w:rsidRPr="0000592B" w:rsidRDefault="001D56BD" w:rsidP="006F6CAF">
      <w:pPr>
        <w:widowControl w:val="0"/>
        <w:numPr>
          <w:ilvl w:val="4"/>
          <w:numId w:val="122"/>
        </w:numPr>
        <w:tabs>
          <w:tab w:val="left" w:pos="851"/>
        </w:tabs>
        <w:suppressAutoHyphens/>
        <w:spacing w:line="360" w:lineRule="auto"/>
        <w:ind w:left="851" w:hanging="425"/>
        <w:jc w:val="both"/>
        <w:rPr>
          <w:rFonts w:ascii="Arial" w:hAnsi="Arial" w:cs="Arial"/>
          <w:spacing w:val="-4"/>
          <w:sz w:val="22"/>
          <w:szCs w:val="22"/>
          <w:lang w:eastAsia="ar-SA"/>
        </w:rPr>
      </w:pPr>
      <w:r w:rsidRPr="0000592B">
        <w:rPr>
          <w:rFonts w:ascii="Arial" w:hAnsi="Arial" w:cs="Arial"/>
          <w:spacing w:val="-4"/>
          <w:sz w:val="22"/>
          <w:szCs w:val="22"/>
          <w:lang w:eastAsia="ar-SA"/>
        </w:rPr>
        <w:t>ubezpieczenie odpowiedzialności cywilnej.</w:t>
      </w:r>
    </w:p>
    <w:p w14:paraId="7A82814A" w14:textId="0C5AE83D" w:rsidR="00001FC3" w:rsidRDefault="00001FC3" w:rsidP="006F6CAF">
      <w:pPr>
        <w:widowControl w:val="0"/>
        <w:numPr>
          <w:ilvl w:val="0"/>
          <w:numId w:val="105"/>
        </w:numPr>
        <w:tabs>
          <w:tab w:val="left" w:pos="426"/>
        </w:tabs>
        <w:suppressAutoHyphens/>
        <w:autoSpaceDE w:val="0"/>
        <w:spacing w:line="360" w:lineRule="auto"/>
        <w:ind w:left="426" w:hanging="426"/>
        <w:jc w:val="both"/>
        <w:rPr>
          <w:rFonts w:ascii="Arial" w:hAnsi="Arial" w:cs="Arial"/>
          <w:spacing w:val="-4"/>
          <w:sz w:val="22"/>
          <w:szCs w:val="22"/>
          <w:lang w:eastAsia="ar-SA"/>
        </w:rPr>
      </w:pPr>
      <w:bookmarkStart w:id="7" w:name="_Hlk211290062"/>
      <w:bookmarkStart w:id="8" w:name="_Hlk211289964"/>
      <w:r w:rsidRPr="00001FC3">
        <w:rPr>
          <w:rFonts w:ascii="Arial" w:hAnsi="Arial" w:cs="Arial"/>
          <w:spacing w:val="-4"/>
          <w:sz w:val="22"/>
          <w:szCs w:val="22"/>
          <w:lang w:eastAsia="ar-SA"/>
        </w:rPr>
        <w:t xml:space="preserve">Wykonawca zobowiązuje się do zapewnienia terminowego i należytego wykonania niniejszej </w:t>
      </w:r>
      <w:r w:rsidR="008A0975">
        <w:rPr>
          <w:rFonts w:ascii="Arial" w:hAnsi="Arial" w:cs="Arial"/>
          <w:spacing w:val="-4"/>
          <w:sz w:val="22"/>
          <w:szCs w:val="22"/>
          <w:lang w:eastAsia="ar-SA"/>
        </w:rPr>
        <w:t>u</w:t>
      </w:r>
      <w:r w:rsidRPr="00001FC3">
        <w:rPr>
          <w:rFonts w:ascii="Arial" w:hAnsi="Arial" w:cs="Arial"/>
          <w:spacing w:val="-4"/>
          <w:sz w:val="22"/>
          <w:szCs w:val="22"/>
          <w:lang w:eastAsia="ar-SA"/>
        </w:rPr>
        <w:t>mowy oraz wszystkich umów ubezpieczenia zawieranych na jej podstawie, w tym do terminowej wypłaty wszelkich należnych odszkodowań i świadczeń</w:t>
      </w:r>
      <w:r>
        <w:rPr>
          <w:rFonts w:ascii="Arial" w:hAnsi="Arial" w:cs="Arial"/>
          <w:spacing w:val="-4"/>
          <w:sz w:val="22"/>
          <w:szCs w:val="22"/>
          <w:lang w:eastAsia="ar-SA"/>
        </w:rPr>
        <w:t>.</w:t>
      </w:r>
    </w:p>
    <w:p w14:paraId="02EB161A" w14:textId="1AF6D147" w:rsidR="004F5700" w:rsidRPr="0000592B" w:rsidRDefault="006A588C" w:rsidP="006F6CAF">
      <w:pPr>
        <w:widowControl w:val="0"/>
        <w:numPr>
          <w:ilvl w:val="0"/>
          <w:numId w:val="105"/>
        </w:numPr>
        <w:tabs>
          <w:tab w:val="left" w:pos="426"/>
        </w:tabs>
        <w:suppressAutoHyphens/>
        <w:autoSpaceDE w:val="0"/>
        <w:spacing w:line="360" w:lineRule="auto"/>
        <w:ind w:left="426" w:hanging="426"/>
        <w:jc w:val="both"/>
        <w:rPr>
          <w:rFonts w:ascii="Arial" w:hAnsi="Arial" w:cs="Arial"/>
          <w:spacing w:val="-4"/>
          <w:sz w:val="22"/>
          <w:szCs w:val="22"/>
          <w:lang w:eastAsia="ar-SA"/>
        </w:rPr>
      </w:pPr>
      <w:r w:rsidRPr="006A588C">
        <w:rPr>
          <w:rFonts w:ascii="Arial" w:hAnsi="Arial" w:cs="Arial"/>
          <w:spacing w:val="-4"/>
          <w:sz w:val="22"/>
          <w:szCs w:val="22"/>
          <w:lang w:eastAsia="ar-SA"/>
        </w:rPr>
        <w:t xml:space="preserve">Realizacja niniejszej umowy, jak również poszczególnych umów ubezpieczenia odbywać się będzie </w:t>
      </w:r>
      <w:r w:rsidRPr="006A588C">
        <w:rPr>
          <w:rFonts w:ascii="Arial" w:hAnsi="Arial" w:cs="Arial"/>
          <w:spacing w:val="-4"/>
          <w:sz w:val="22"/>
          <w:szCs w:val="22"/>
          <w:lang w:eastAsia="ar-SA"/>
        </w:rPr>
        <w:lastRenderedPageBreak/>
        <w:t>pod nadzorem brokera ubezpieczeniowego</w:t>
      </w:r>
      <w:r w:rsidR="004F5700" w:rsidRPr="0000592B">
        <w:rPr>
          <w:rFonts w:ascii="Arial" w:hAnsi="Arial" w:cs="Arial"/>
          <w:spacing w:val="-4"/>
          <w:sz w:val="22"/>
          <w:szCs w:val="22"/>
          <w:lang w:eastAsia="ar-SA"/>
        </w:rPr>
        <w:t xml:space="preserve"> – Howden Polska S.A.</w:t>
      </w:r>
      <w:bookmarkEnd w:id="7"/>
    </w:p>
    <w:p w14:paraId="5531A161" w14:textId="046C254D" w:rsidR="001D56BD" w:rsidRPr="0000592B" w:rsidRDefault="00001FC3" w:rsidP="006F6CAF">
      <w:pPr>
        <w:widowControl w:val="0"/>
        <w:numPr>
          <w:ilvl w:val="0"/>
          <w:numId w:val="105"/>
        </w:numPr>
        <w:tabs>
          <w:tab w:val="left" w:pos="426"/>
        </w:tabs>
        <w:suppressAutoHyphens/>
        <w:autoSpaceDE w:val="0"/>
        <w:spacing w:line="360" w:lineRule="auto"/>
        <w:ind w:left="426" w:hanging="426"/>
        <w:jc w:val="both"/>
        <w:rPr>
          <w:rFonts w:ascii="Arial" w:hAnsi="Arial" w:cs="Arial"/>
          <w:spacing w:val="-4"/>
          <w:sz w:val="22"/>
          <w:szCs w:val="22"/>
          <w:lang w:eastAsia="ar-SA"/>
        </w:rPr>
      </w:pPr>
      <w:r w:rsidRPr="00001FC3">
        <w:rPr>
          <w:rFonts w:ascii="Arial" w:hAnsi="Arial" w:cs="Arial"/>
          <w:spacing w:val="-4"/>
          <w:sz w:val="22"/>
          <w:szCs w:val="22"/>
          <w:lang w:eastAsia="ar-SA"/>
        </w:rPr>
        <w:t>Wykonawca zobowiązuje się do zapłaty brokerowi ubezpieczeniowemu – Howden Polska S.A. – kurtażu w wysokości zwyczajowo przyjętej na rynku ubezpieczeniowym</w:t>
      </w:r>
      <w:r w:rsidR="001D56BD" w:rsidRPr="0000592B">
        <w:rPr>
          <w:rFonts w:ascii="Arial" w:hAnsi="Arial" w:cs="Arial"/>
          <w:spacing w:val="-4"/>
          <w:sz w:val="22"/>
          <w:szCs w:val="22"/>
          <w:lang w:eastAsia="ar-SA"/>
        </w:rPr>
        <w:t>.</w:t>
      </w:r>
    </w:p>
    <w:bookmarkEnd w:id="8"/>
    <w:p w14:paraId="6C08F761" w14:textId="77777777" w:rsidR="001D56BD" w:rsidRPr="0000592B" w:rsidRDefault="001D56BD" w:rsidP="00001FC3">
      <w:pPr>
        <w:widowControl w:val="0"/>
        <w:tabs>
          <w:tab w:val="left" w:pos="360"/>
        </w:tabs>
        <w:spacing w:before="120" w:line="360" w:lineRule="auto"/>
        <w:jc w:val="center"/>
        <w:rPr>
          <w:rFonts w:ascii="Arial" w:hAnsi="Arial" w:cs="Arial"/>
          <w:b/>
          <w:spacing w:val="-4"/>
          <w:sz w:val="22"/>
          <w:szCs w:val="22"/>
          <w:lang w:eastAsia="ar-SA"/>
        </w:rPr>
      </w:pPr>
      <w:r w:rsidRPr="0000592B">
        <w:rPr>
          <w:rFonts w:ascii="Arial" w:hAnsi="Arial" w:cs="Arial"/>
          <w:b/>
          <w:spacing w:val="-4"/>
          <w:sz w:val="22"/>
          <w:szCs w:val="22"/>
          <w:lang w:eastAsia="ar-SA"/>
        </w:rPr>
        <w:t>Warunki wykonania zamówienia</w:t>
      </w:r>
    </w:p>
    <w:p w14:paraId="2F0728B8" w14:textId="5542608C" w:rsidR="001D56BD" w:rsidRPr="0000592B" w:rsidRDefault="001D56BD" w:rsidP="006F6CAF">
      <w:pPr>
        <w:widowControl w:val="0"/>
        <w:spacing w:line="360" w:lineRule="auto"/>
        <w:jc w:val="center"/>
        <w:rPr>
          <w:rFonts w:ascii="Arial" w:hAnsi="Arial" w:cs="Arial"/>
          <w:b/>
          <w:spacing w:val="-4"/>
          <w:sz w:val="22"/>
          <w:szCs w:val="22"/>
          <w:lang w:eastAsia="ar-SA"/>
        </w:rPr>
      </w:pPr>
      <w:r w:rsidRPr="0000592B">
        <w:rPr>
          <w:rFonts w:ascii="Arial" w:hAnsi="Arial" w:cs="Arial"/>
          <w:b/>
          <w:spacing w:val="-4"/>
          <w:sz w:val="22"/>
          <w:szCs w:val="22"/>
          <w:lang w:eastAsia="ar-SA"/>
        </w:rPr>
        <w:t>§</w:t>
      </w:r>
      <w:r w:rsidR="000A16F9" w:rsidRPr="0000592B">
        <w:rPr>
          <w:rFonts w:ascii="Arial" w:hAnsi="Arial" w:cs="Arial"/>
          <w:b/>
          <w:spacing w:val="-4"/>
          <w:sz w:val="22"/>
          <w:szCs w:val="22"/>
          <w:lang w:eastAsia="ar-SA"/>
        </w:rPr>
        <w:t>2</w:t>
      </w:r>
    </w:p>
    <w:p w14:paraId="40B1E4A6" w14:textId="77777777" w:rsidR="001D56BD" w:rsidRPr="0000592B" w:rsidRDefault="001D56BD" w:rsidP="006F6CAF">
      <w:pPr>
        <w:widowControl w:val="0"/>
        <w:numPr>
          <w:ilvl w:val="0"/>
          <w:numId w:val="112"/>
        </w:numPr>
        <w:tabs>
          <w:tab w:val="left" w:pos="426"/>
        </w:tabs>
        <w:suppressAutoHyphens/>
        <w:spacing w:line="360" w:lineRule="auto"/>
        <w:ind w:left="426" w:hanging="426"/>
        <w:jc w:val="both"/>
        <w:rPr>
          <w:rFonts w:ascii="Arial" w:hAnsi="Arial" w:cs="Arial"/>
          <w:spacing w:val="-4"/>
          <w:sz w:val="22"/>
          <w:szCs w:val="22"/>
          <w:lang w:eastAsia="en-US"/>
        </w:rPr>
      </w:pPr>
      <w:r w:rsidRPr="0000592B">
        <w:rPr>
          <w:rFonts w:ascii="Arial" w:hAnsi="Arial" w:cs="Arial"/>
          <w:spacing w:val="-4"/>
          <w:sz w:val="22"/>
          <w:szCs w:val="22"/>
          <w:lang w:eastAsia="en-US"/>
        </w:rPr>
        <w:t>Warunki wykonywania zamówienia określa:</w:t>
      </w:r>
    </w:p>
    <w:p w14:paraId="039D8AED" w14:textId="77777777" w:rsidR="001D56BD" w:rsidRPr="0000592B" w:rsidRDefault="001D56BD" w:rsidP="006F6CAF">
      <w:pPr>
        <w:widowControl w:val="0"/>
        <w:numPr>
          <w:ilvl w:val="1"/>
          <w:numId w:val="121"/>
        </w:numPr>
        <w:tabs>
          <w:tab w:val="left" w:pos="851"/>
        </w:tabs>
        <w:suppressAutoHyphens/>
        <w:spacing w:line="360" w:lineRule="auto"/>
        <w:ind w:left="851" w:hanging="425"/>
        <w:jc w:val="both"/>
        <w:rPr>
          <w:rFonts w:ascii="Arial" w:hAnsi="Arial" w:cs="Arial"/>
          <w:spacing w:val="-4"/>
          <w:sz w:val="22"/>
          <w:szCs w:val="22"/>
          <w:lang w:eastAsia="en-US"/>
        </w:rPr>
      </w:pPr>
      <w:r w:rsidRPr="0000592B">
        <w:rPr>
          <w:rFonts w:ascii="Arial" w:hAnsi="Arial" w:cs="Arial"/>
          <w:spacing w:val="-4"/>
          <w:sz w:val="22"/>
          <w:szCs w:val="22"/>
          <w:lang w:eastAsia="en-US"/>
        </w:rPr>
        <w:t>specyfikacja warunków zamówienia wraz z załącznikami,</w:t>
      </w:r>
    </w:p>
    <w:p w14:paraId="4DE758AC" w14:textId="77777777" w:rsidR="001D56BD" w:rsidRPr="0000592B" w:rsidRDefault="001D56BD" w:rsidP="006F6CAF">
      <w:pPr>
        <w:widowControl w:val="0"/>
        <w:numPr>
          <w:ilvl w:val="1"/>
          <w:numId w:val="121"/>
        </w:numPr>
        <w:tabs>
          <w:tab w:val="left" w:pos="851"/>
        </w:tabs>
        <w:suppressAutoHyphens/>
        <w:spacing w:line="360" w:lineRule="auto"/>
        <w:ind w:left="851" w:hanging="425"/>
        <w:jc w:val="both"/>
        <w:rPr>
          <w:rFonts w:ascii="Arial" w:hAnsi="Arial" w:cs="Arial"/>
          <w:spacing w:val="-4"/>
          <w:sz w:val="22"/>
          <w:szCs w:val="22"/>
          <w:lang w:eastAsia="en-US"/>
        </w:rPr>
      </w:pPr>
      <w:r w:rsidRPr="0000592B">
        <w:rPr>
          <w:rFonts w:ascii="Arial" w:hAnsi="Arial" w:cs="Arial"/>
          <w:spacing w:val="-4"/>
          <w:sz w:val="22"/>
          <w:szCs w:val="22"/>
          <w:lang w:eastAsia="en-US"/>
        </w:rPr>
        <w:t>oferta złożona przez Wykonawcę,</w:t>
      </w:r>
    </w:p>
    <w:p w14:paraId="3F41AFA0" w14:textId="77777777" w:rsidR="001D56BD" w:rsidRPr="0000592B" w:rsidRDefault="001D56BD" w:rsidP="006F6CAF">
      <w:pPr>
        <w:widowControl w:val="0"/>
        <w:numPr>
          <w:ilvl w:val="1"/>
          <w:numId w:val="121"/>
        </w:numPr>
        <w:tabs>
          <w:tab w:val="left" w:pos="851"/>
        </w:tabs>
        <w:suppressAutoHyphens/>
        <w:spacing w:line="360" w:lineRule="auto"/>
        <w:ind w:left="851" w:hanging="425"/>
        <w:jc w:val="both"/>
        <w:rPr>
          <w:rFonts w:ascii="Arial" w:hAnsi="Arial" w:cs="Arial"/>
          <w:spacing w:val="-4"/>
          <w:sz w:val="22"/>
          <w:szCs w:val="22"/>
          <w:lang w:eastAsia="en-US"/>
        </w:rPr>
      </w:pPr>
      <w:r w:rsidRPr="0000592B">
        <w:rPr>
          <w:rFonts w:ascii="Arial" w:hAnsi="Arial" w:cs="Arial"/>
          <w:spacing w:val="-4"/>
          <w:sz w:val="22"/>
          <w:szCs w:val="22"/>
          <w:lang w:eastAsia="en-US"/>
        </w:rPr>
        <w:t>niniejsza umowa,</w:t>
      </w:r>
    </w:p>
    <w:p w14:paraId="2A42110A" w14:textId="0529920A" w:rsidR="001D56BD" w:rsidRPr="00A3393B" w:rsidRDefault="001D56BD" w:rsidP="00A3393B">
      <w:pPr>
        <w:widowControl w:val="0"/>
        <w:numPr>
          <w:ilvl w:val="1"/>
          <w:numId w:val="121"/>
        </w:numPr>
        <w:tabs>
          <w:tab w:val="left" w:pos="851"/>
        </w:tabs>
        <w:suppressAutoHyphens/>
        <w:spacing w:line="360" w:lineRule="auto"/>
        <w:ind w:left="851" w:hanging="425"/>
        <w:jc w:val="both"/>
        <w:rPr>
          <w:rFonts w:ascii="Arial" w:hAnsi="Arial" w:cs="Arial"/>
          <w:spacing w:val="-4"/>
          <w:sz w:val="22"/>
          <w:szCs w:val="22"/>
          <w:lang w:eastAsia="en-US"/>
        </w:rPr>
      </w:pPr>
      <w:r w:rsidRPr="0000592B">
        <w:rPr>
          <w:rFonts w:ascii="Arial" w:hAnsi="Arial" w:cs="Arial"/>
          <w:spacing w:val="-4"/>
          <w:sz w:val="22"/>
          <w:szCs w:val="22"/>
          <w:lang w:eastAsia="en-US"/>
        </w:rPr>
        <w:t xml:space="preserve">załącznik nr 1 do umowy, </w:t>
      </w:r>
      <w:bookmarkStart w:id="9" w:name="_Hlk211290497"/>
      <w:r w:rsidR="00F178DC" w:rsidRPr="0000592B">
        <w:rPr>
          <w:rFonts w:ascii="Arial" w:hAnsi="Arial" w:cs="Arial"/>
          <w:spacing w:val="-4"/>
          <w:sz w:val="22"/>
          <w:szCs w:val="22"/>
          <w:lang w:eastAsia="en-US"/>
        </w:rPr>
        <w:t xml:space="preserve">określający zastosowane niezmienne stawki oraz roczne składki </w:t>
      </w:r>
      <w:r w:rsidR="00F178DC" w:rsidRPr="0000592B">
        <w:rPr>
          <w:rFonts w:ascii="Arial" w:hAnsi="Arial" w:cs="Arial"/>
          <w:spacing w:val="-4"/>
          <w:sz w:val="22"/>
          <w:szCs w:val="22"/>
          <w:lang w:eastAsia="en-US"/>
        </w:rPr>
        <w:br/>
        <w:t>w odniesieniu do poszczególnych składników mienia i rodzajów ubezpieczenia</w:t>
      </w:r>
      <w:bookmarkEnd w:id="9"/>
      <w:r w:rsidRPr="00A3393B">
        <w:rPr>
          <w:rFonts w:ascii="Arial" w:hAnsi="Arial" w:cs="Arial"/>
          <w:spacing w:val="-4"/>
          <w:sz w:val="22"/>
          <w:szCs w:val="22"/>
          <w:lang w:eastAsia="en-US"/>
        </w:rPr>
        <w:t>.</w:t>
      </w:r>
    </w:p>
    <w:p w14:paraId="5648D7BB" w14:textId="76927C36" w:rsidR="00A3393B" w:rsidRPr="00A3393B" w:rsidRDefault="00A3393B" w:rsidP="00A3393B">
      <w:pPr>
        <w:widowControl w:val="0"/>
        <w:numPr>
          <w:ilvl w:val="0"/>
          <w:numId w:val="121"/>
        </w:numPr>
        <w:tabs>
          <w:tab w:val="left" w:pos="426"/>
        </w:tabs>
        <w:suppressAutoHyphens/>
        <w:spacing w:line="360" w:lineRule="auto"/>
        <w:ind w:left="426" w:hanging="426"/>
        <w:jc w:val="both"/>
        <w:rPr>
          <w:rFonts w:ascii="Arial" w:eastAsia="Calibri" w:hAnsi="Arial" w:cs="Arial"/>
          <w:spacing w:val="-4"/>
          <w:sz w:val="22"/>
          <w:szCs w:val="22"/>
          <w:lang w:eastAsia="hi-IN" w:bidi="hi-IN"/>
        </w:rPr>
      </w:pPr>
      <w:bookmarkStart w:id="10" w:name="_Hlk211411920"/>
      <w:bookmarkStart w:id="11" w:name="_Hlk211290597"/>
      <w:r w:rsidRPr="0022005E">
        <w:rPr>
          <w:rFonts w:ascii="Arial" w:eastAsia="Calibri" w:hAnsi="Arial" w:cs="Arial"/>
          <w:sz w:val="22"/>
          <w:szCs w:val="22"/>
          <w:lang w:eastAsia="hi-IN" w:bidi="hi-IN"/>
        </w:rPr>
        <w:t xml:space="preserve">Postanowienia zawarte w treści specyfikacji warunków zamówienia wraz z załącznikami, w tym </w:t>
      </w:r>
      <w:r w:rsidR="0022005E" w:rsidRPr="0022005E">
        <w:rPr>
          <w:rFonts w:ascii="Arial" w:eastAsia="Calibri" w:hAnsi="Arial" w:cs="Arial"/>
          <w:sz w:val="22"/>
          <w:szCs w:val="22"/>
          <w:lang w:eastAsia="hi-IN" w:bidi="hi-IN"/>
        </w:rPr>
        <w:t xml:space="preserve">w treści </w:t>
      </w:r>
      <w:r w:rsidRPr="0022005E">
        <w:rPr>
          <w:rFonts w:ascii="Arial" w:eastAsia="Calibri" w:hAnsi="Arial" w:cs="Arial"/>
          <w:sz w:val="22"/>
          <w:szCs w:val="22"/>
          <w:lang w:eastAsia="hi-IN" w:bidi="hi-IN"/>
        </w:rPr>
        <w:t xml:space="preserve">warunków i klauzul dodatkowych, mają pierwszeństwo stosowania przed innymi dokumentami i ustaleniami obowiązującymi między Stronami. </w:t>
      </w:r>
      <w:r w:rsidR="003466CB">
        <w:rPr>
          <w:rFonts w:ascii="Arial" w:eastAsia="Calibri" w:hAnsi="Arial" w:cs="Arial"/>
          <w:sz w:val="22"/>
          <w:szCs w:val="22"/>
          <w:lang w:eastAsia="hi-IN" w:bidi="hi-IN"/>
        </w:rPr>
        <w:t xml:space="preserve">Tym samym </w:t>
      </w:r>
      <w:r w:rsidR="0022005E" w:rsidRPr="0022005E">
        <w:rPr>
          <w:rFonts w:ascii="Arial" w:eastAsia="Calibri" w:hAnsi="Arial" w:cs="Arial"/>
          <w:sz w:val="22"/>
          <w:szCs w:val="22"/>
          <w:lang w:eastAsia="hi-IN" w:bidi="hi-IN"/>
        </w:rPr>
        <w:t>Wykonawca akceptuje w pełnym zakresie wszystkie postanowienia zawarte w specyfikacji warunków zamówienia wraz z jej załącznikami</w:t>
      </w:r>
      <w:bookmarkEnd w:id="10"/>
      <w:r w:rsidR="0022005E">
        <w:rPr>
          <w:rFonts w:ascii="Arial" w:eastAsia="Calibri" w:hAnsi="Arial" w:cs="Arial"/>
          <w:spacing w:val="-4"/>
          <w:sz w:val="22"/>
          <w:szCs w:val="22"/>
          <w:lang w:eastAsia="hi-IN" w:bidi="hi-IN"/>
        </w:rPr>
        <w:t>.</w:t>
      </w:r>
    </w:p>
    <w:p w14:paraId="43947C48" w14:textId="12B90082" w:rsidR="001D56BD" w:rsidRPr="0000592B" w:rsidRDefault="00F178DC" w:rsidP="006F6CAF">
      <w:pPr>
        <w:widowControl w:val="0"/>
        <w:numPr>
          <w:ilvl w:val="0"/>
          <w:numId w:val="121"/>
        </w:numPr>
        <w:tabs>
          <w:tab w:val="left" w:pos="426"/>
        </w:tabs>
        <w:suppressAutoHyphens/>
        <w:spacing w:line="360" w:lineRule="auto"/>
        <w:ind w:left="426" w:hanging="426"/>
        <w:jc w:val="both"/>
        <w:rPr>
          <w:rFonts w:ascii="Arial" w:eastAsia="Calibri" w:hAnsi="Arial" w:cs="Arial"/>
          <w:spacing w:val="-4"/>
          <w:sz w:val="22"/>
          <w:szCs w:val="22"/>
          <w:lang w:eastAsia="hi-IN" w:bidi="hi-IN"/>
        </w:rPr>
      </w:pPr>
      <w:r w:rsidRPr="0000592B">
        <w:rPr>
          <w:rFonts w:ascii="Arial" w:eastAsia="Calibri" w:hAnsi="Arial" w:cs="Arial"/>
          <w:spacing w:val="-4"/>
          <w:sz w:val="22"/>
          <w:szCs w:val="22"/>
          <w:lang w:eastAsia="en-US"/>
        </w:rPr>
        <w:t>W sprawach nieuregulowanych dokumentami, o których mowa w ust. 1</w:t>
      </w:r>
      <w:r w:rsidR="004B027C">
        <w:rPr>
          <w:rFonts w:ascii="Arial" w:eastAsia="Calibri" w:hAnsi="Arial" w:cs="Arial"/>
          <w:spacing w:val="-4"/>
          <w:sz w:val="22"/>
          <w:szCs w:val="22"/>
          <w:lang w:eastAsia="en-US"/>
        </w:rPr>
        <w:t xml:space="preserve"> i 2</w:t>
      </w:r>
      <w:r w:rsidRPr="0000592B">
        <w:rPr>
          <w:rFonts w:ascii="Arial" w:eastAsia="Calibri" w:hAnsi="Arial" w:cs="Arial"/>
          <w:spacing w:val="-4"/>
          <w:sz w:val="22"/>
          <w:szCs w:val="22"/>
          <w:lang w:eastAsia="en-US"/>
        </w:rPr>
        <w:t>, zastosowanie mają powszechnie obowiązujące przepisy prawa polskiego oraz ogólne i szczególne warunki ubezpieczenia Wykonawcy, wskazane w jego ofercie – o ile nie są sprzeczne z przywołanymi przepisami prawa ani z postanowieniami specyfikacji warunków zamówienia</w:t>
      </w:r>
      <w:bookmarkEnd w:id="11"/>
      <w:r w:rsidR="001D56BD" w:rsidRPr="0000592B">
        <w:rPr>
          <w:rFonts w:ascii="Arial" w:eastAsia="Calibri" w:hAnsi="Arial" w:cs="Arial"/>
          <w:spacing w:val="-4"/>
          <w:sz w:val="22"/>
          <w:szCs w:val="22"/>
          <w:lang w:eastAsia="en-US"/>
        </w:rPr>
        <w:t>.</w:t>
      </w:r>
    </w:p>
    <w:p w14:paraId="12626D67" w14:textId="77777777" w:rsidR="001D56BD" w:rsidRPr="0000592B" w:rsidRDefault="001D56BD" w:rsidP="006F6CAF">
      <w:pPr>
        <w:widowControl w:val="0"/>
        <w:tabs>
          <w:tab w:val="left" w:pos="360"/>
        </w:tabs>
        <w:spacing w:before="120" w:line="360" w:lineRule="auto"/>
        <w:jc w:val="center"/>
        <w:rPr>
          <w:rFonts w:ascii="Arial" w:hAnsi="Arial" w:cs="Arial"/>
          <w:b/>
          <w:spacing w:val="-4"/>
          <w:sz w:val="22"/>
          <w:szCs w:val="22"/>
          <w:lang w:eastAsia="ar-SA"/>
        </w:rPr>
      </w:pPr>
      <w:r w:rsidRPr="0000592B">
        <w:rPr>
          <w:rFonts w:ascii="Arial" w:hAnsi="Arial" w:cs="Arial"/>
          <w:b/>
          <w:spacing w:val="-4"/>
          <w:sz w:val="22"/>
          <w:szCs w:val="22"/>
          <w:lang w:eastAsia="ar-SA"/>
        </w:rPr>
        <w:t>Termin wykonania zamówienia</w:t>
      </w:r>
    </w:p>
    <w:p w14:paraId="650BB73F" w14:textId="05FDAEBF" w:rsidR="001D56BD" w:rsidRPr="0000592B" w:rsidRDefault="001D56BD" w:rsidP="006F6CAF">
      <w:pPr>
        <w:widowControl w:val="0"/>
        <w:spacing w:line="360" w:lineRule="auto"/>
        <w:jc w:val="center"/>
        <w:rPr>
          <w:rFonts w:ascii="Arial" w:hAnsi="Arial" w:cs="Arial"/>
          <w:b/>
          <w:spacing w:val="-4"/>
          <w:sz w:val="22"/>
          <w:szCs w:val="22"/>
          <w:lang w:eastAsia="ar-SA"/>
        </w:rPr>
      </w:pPr>
      <w:r w:rsidRPr="0000592B">
        <w:rPr>
          <w:rFonts w:ascii="Arial" w:hAnsi="Arial" w:cs="Arial"/>
          <w:b/>
          <w:spacing w:val="-4"/>
          <w:sz w:val="22"/>
          <w:szCs w:val="22"/>
          <w:lang w:eastAsia="ar-SA"/>
        </w:rPr>
        <w:t>§</w:t>
      </w:r>
      <w:r w:rsidR="000A16F9" w:rsidRPr="0000592B">
        <w:rPr>
          <w:rFonts w:ascii="Arial" w:hAnsi="Arial" w:cs="Arial"/>
          <w:b/>
          <w:spacing w:val="-4"/>
          <w:sz w:val="22"/>
          <w:szCs w:val="22"/>
          <w:lang w:eastAsia="ar-SA"/>
        </w:rPr>
        <w:t>3</w:t>
      </w:r>
    </w:p>
    <w:p w14:paraId="0D81D9E3" w14:textId="60D07E1C" w:rsidR="001D56BD" w:rsidRPr="0000592B" w:rsidRDefault="001D56BD" w:rsidP="006F6CAF">
      <w:pPr>
        <w:pStyle w:val="Akapitzlist"/>
        <w:widowControl w:val="0"/>
        <w:numPr>
          <w:ilvl w:val="0"/>
          <w:numId w:val="139"/>
        </w:numPr>
        <w:tabs>
          <w:tab w:val="num" w:pos="426"/>
        </w:tabs>
        <w:suppressAutoHyphens/>
        <w:spacing w:line="360" w:lineRule="auto"/>
        <w:ind w:left="426" w:hanging="426"/>
        <w:jc w:val="both"/>
        <w:rPr>
          <w:rFonts w:ascii="Arial" w:hAnsi="Arial" w:cs="Arial"/>
          <w:bCs/>
          <w:spacing w:val="-4"/>
        </w:rPr>
      </w:pPr>
      <w:r w:rsidRPr="0000592B">
        <w:rPr>
          <w:rFonts w:ascii="Arial" w:hAnsi="Arial" w:cs="Arial"/>
          <w:bCs/>
          <w:spacing w:val="-4"/>
        </w:rPr>
        <w:t>Termin wykonania zamówienia: od dnia 01.</w:t>
      </w:r>
      <w:r w:rsidR="006F6CAF" w:rsidRPr="0000592B">
        <w:rPr>
          <w:rFonts w:ascii="Arial" w:hAnsi="Arial" w:cs="Arial"/>
          <w:bCs/>
          <w:spacing w:val="-4"/>
        </w:rPr>
        <w:t>03.2026</w:t>
      </w:r>
      <w:r w:rsidRPr="0000592B">
        <w:rPr>
          <w:rFonts w:ascii="Arial" w:hAnsi="Arial" w:cs="Arial"/>
          <w:bCs/>
          <w:spacing w:val="-4"/>
        </w:rPr>
        <w:t xml:space="preserve"> r. do dnia </w:t>
      </w:r>
      <w:r w:rsidR="006F6CAF" w:rsidRPr="0000592B">
        <w:rPr>
          <w:rFonts w:ascii="Arial" w:hAnsi="Arial" w:cs="Arial"/>
          <w:bCs/>
          <w:spacing w:val="-4"/>
        </w:rPr>
        <w:t>29.02.2028</w:t>
      </w:r>
      <w:r w:rsidRPr="0000592B">
        <w:rPr>
          <w:rFonts w:ascii="Arial" w:hAnsi="Arial" w:cs="Arial"/>
          <w:bCs/>
          <w:spacing w:val="-4"/>
        </w:rPr>
        <w:t xml:space="preserve"> r. </w:t>
      </w:r>
    </w:p>
    <w:p w14:paraId="49907F74" w14:textId="0E351361" w:rsidR="001D56BD" w:rsidRPr="0000592B" w:rsidRDefault="001D56BD" w:rsidP="006F6CAF">
      <w:pPr>
        <w:pStyle w:val="Akapitzlist"/>
        <w:widowControl w:val="0"/>
        <w:numPr>
          <w:ilvl w:val="0"/>
          <w:numId w:val="139"/>
        </w:numPr>
        <w:tabs>
          <w:tab w:val="num" w:pos="426"/>
        </w:tabs>
        <w:suppressAutoHyphens/>
        <w:spacing w:line="360" w:lineRule="auto"/>
        <w:ind w:left="426" w:hanging="426"/>
        <w:jc w:val="both"/>
        <w:rPr>
          <w:rFonts w:ascii="Arial" w:hAnsi="Arial" w:cs="Arial"/>
          <w:bCs/>
          <w:spacing w:val="-4"/>
        </w:rPr>
      </w:pPr>
      <w:r w:rsidRPr="0000592B">
        <w:rPr>
          <w:rFonts w:ascii="Arial" w:hAnsi="Arial" w:cs="Arial"/>
          <w:bCs/>
          <w:spacing w:val="-4"/>
        </w:rPr>
        <w:t>Dokumenty ubezpieczeniowe wystawiane będą na okresy roczne, zgodne z terminem wykonania zamówienia</w:t>
      </w:r>
      <w:r w:rsidR="000A16F9" w:rsidRPr="0000592B">
        <w:rPr>
          <w:rFonts w:ascii="Arial" w:hAnsi="Arial" w:cs="Arial"/>
          <w:bCs/>
          <w:spacing w:val="-4"/>
        </w:rPr>
        <w:t>.</w:t>
      </w:r>
    </w:p>
    <w:p w14:paraId="10BFD891" w14:textId="79B75527" w:rsidR="006F6CAF" w:rsidRDefault="00C478B8" w:rsidP="006F6CAF">
      <w:pPr>
        <w:pStyle w:val="Akapitzlist"/>
        <w:widowControl w:val="0"/>
        <w:numPr>
          <w:ilvl w:val="0"/>
          <w:numId w:val="139"/>
        </w:numPr>
        <w:tabs>
          <w:tab w:val="num" w:pos="426"/>
        </w:tabs>
        <w:suppressAutoHyphens/>
        <w:spacing w:line="360" w:lineRule="auto"/>
        <w:ind w:left="426" w:hanging="426"/>
        <w:jc w:val="both"/>
        <w:rPr>
          <w:rFonts w:ascii="Arial" w:hAnsi="Arial" w:cs="Arial"/>
          <w:bCs/>
          <w:spacing w:val="-4"/>
        </w:rPr>
      </w:pPr>
      <w:bookmarkStart w:id="12" w:name="_Hlk211413251"/>
      <w:bookmarkStart w:id="13" w:name="_Hlk211338236"/>
      <w:r>
        <w:rPr>
          <w:rFonts w:ascii="Arial" w:hAnsi="Arial" w:cs="Arial"/>
          <w:bCs/>
          <w:spacing w:val="-4"/>
        </w:rPr>
        <w:t>Wszelkie d</w:t>
      </w:r>
      <w:r w:rsidR="001D56BD" w:rsidRPr="0000592B">
        <w:rPr>
          <w:rFonts w:ascii="Arial" w:hAnsi="Arial" w:cs="Arial"/>
          <w:bCs/>
          <w:spacing w:val="-4"/>
        </w:rPr>
        <w:t xml:space="preserve">oubezpieczenia realizowane będą do końca </w:t>
      </w:r>
      <w:r>
        <w:rPr>
          <w:rFonts w:ascii="Arial" w:hAnsi="Arial" w:cs="Arial"/>
          <w:bCs/>
          <w:spacing w:val="-4"/>
        </w:rPr>
        <w:t>danego rocznego okresu ubezpieczenia</w:t>
      </w:r>
      <w:bookmarkEnd w:id="12"/>
      <w:r>
        <w:rPr>
          <w:rFonts w:ascii="Arial" w:hAnsi="Arial" w:cs="Arial"/>
          <w:bCs/>
          <w:spacing w:val="-4"/>
        </w:rPr>
        <w:t>.</w:t>
      </w:r>
    </w:p>
    <w:p w14:paraId="1E1C3043" w14:textId="33B7E2FF" w:rsidR="008B10F9" w:rsidRPr="0000592B" w:rsidRDefault="008B10F9" w:rsidP="006F6CAF">
      <w:pPr>
        <w:pStyle w:val="Akapitzlist"/>
        <w:widowControl w:val="0"/>
        <w:numPr>
          <w:ilvl w:val="0"/>
          <w:numId w:val="139"/>
        </w:numPr>
        <w:tabs>
          <w:tab w:val="num" w:pos="426"/>
        </w:tabs>
        <w:suppressAutoHyphens/>
        <w:spacing w:line="360" w:lineRule="auto"/>
        <w:ind w:left="426" w:hanging="426"/>
        <w:jc w:val="both"/>
        <w:rPr>
          <w:rFonts w:ascii="Arial" w:hAnsi="Arial" w:cs="Arial"/>
          <w:bCs/>
          <w:spacing w:val="-4"/>
        </w:rPr>
      </w:pPr>
      <w:r w:rsidRPr="008B10F9">
        <w:rPr>
          <w:rFonts w:ascii="Arial" w:hAnsi="Arial" w:cs="Arial"/>
          <w:bCs/>
          <w:spacing w:val="-4"/>
        </w:rPr>
        <w:t>Zamawiający określa minimalny gwarantowany zakres zamówienia, który będzie podlegał obowiązkowej realizacji, na poziomie 70% opisu przedmiotu zamówienia</w:t>
      </w:r>
      <w:r>
        <w:rPr>
          <w:rFonts w:ascii="Arial" w:hAnsi="Arial" w:cs="Arial"/>
          <w:bCs/>
          <w:spacing w:val="-4"/>
        </w:rPr>
        <w:t>.</w:t>
      </w:r>
    </w:p>
    <w:p w14:paraId="3FE3284C" w14:textId="6BC58788" w:rsidR="00212545" w:rsidRPr="00B37F5E" w:rsidRDefault="00212545" w:rsidP="006F6CAF">
      <w:pPr>
        <w:pStyle w:val="Akapitzlist"/>
        <w:widowControl w:val="0"/>
        <w:numPr>
          <w:ilvl w:val="0"/>
          <w:numId w:val="139"/>
        </w:numPr>
        <w:tabs>
          <w:tab w:val="left" w:pos="426"/>
        </w:tabs>
        <w:suppressAutoHyphens/>
        <w:spacing w:line="360" w:lineRule="auto"/>
        <w:ind w:left="426" w:hanging="426"/>
        <w:jc w:val="both"/>
        <w:rPr>
          <w:rFonts w:ascii="Arial" w:hAnsi="Arial" w:cs="Arial"/>
          <w:spacing w:val="-8"/>
          <w:lang w:eastAsia="ar-SA"/>
        </w:rPr>
      </w:pPr>
      <w:r w:rsidRPr="00B37F5E">
        <w:rPr>
          <w:rFonts w:ascii="Arial" w:hAnsi="Arial" w:cs="Arial"/>
          <w:spacing w:val="-8"/>
          <w:lang w:eastAsia="ar-SA"/>
        </w:rPr>
        <w:t>Zamawiający przewiduje możliwość zastosowania wznowienia, polegającego na wykonaniu po raz kolejny (jednokrotnie) przedmiotu zamówienia w okresie 12 miesięcy</w:t>
      </w:r>
      <w:r w:rsidR="00B37F5E" w:rsidRPr="00B37F5E">
        <w:rPr>
          <w:rFonts w:ascii="Arial" w:hAnsi="Arial" w:cs="Arial"/>
          <w:spacing w:val="-8"/>
          <w:lang w:eastAsia="ar-SA"/>
        </w:rPr>
        <w:t>, liczonych zgodnie z zasadami ubezpieczeniowymi,</w:t>
      </w:r>
      <w:r w:rsidRPr="00B37F5E">
        <w:rPr>
          <w:rFonts w:ascii="Arial" w:hAnsi="Arial" w:cs="Arial"/>
          <w:spacing w:val="-8"/>
          <w:lang w:eastAsia="ar-SA"/>
        </w:rPr>
        <w:t xml:space="preserve"> po upływie okresu realizacji zamówienia podstawowego, tj. od dnia </w:t>
      </w:r>
      <w:r w:rsidR="006F6CAF" w:rsidRPr="00B37F5E">
        <w:rPr>
          <w:rFonts w:ascii="Arial" w:hAnsi="Arial" w:cs="Arial"/>
          <w:spacing w:val="-8"/>
          <w:lang w:eastAsia="ar-SA"/>
        </w:rPr>
        <w:t>01.03</w:t>
      </w:r>
      <w:r w:rsidRPr="00B37F5E">
        <w:rPr>
          <w:rFonts w:ascii="Arial" w:hAnsi="Arial" w:cs="Arial"/>
          <w:spacing w:val="-8"/>
          <w:lang w:eastAsia="ar-SA"/>
        </w:rPr>
        <w:t>.2028 r.</w:t>
      </w:r>
    </w:p>
    <w:p w14:paraId="088DBB30" w14:textId="07449A98" w:rsidR="00212545" w:rsidRPr="0075773A" w:rsidRDefault="00212545" w:rsidP="006F6CAF">
      <w:pPr>
        <w:pStyle w:val="Akapitzlist"/>
        <w:widowControl w:val="0"/>
        <w:numPr>
          <w:ilvl w:val="0"/>
          <w:numId w:val="139"/>
        </w:numPr>
        <w:tabs>
          <w:tab w:val="left" w:pos="426"/>
        </w:tabs>
        <w:suppressAutoHyphens/>
        <w:spacing w:line="360" w:lineRule="auto"/>
        <w:ind w:left="426" w:hanging="426"/>
        <w:jc w:val="both"/>
        <w:rPr>
          <w:rFonts w:ascii="Arial" w:hAnsi="Arial" w:cs="Arial"/>
          <w:spacing w:val="-2"/>
          <w:lang w:eastAsia="ar-SA"/>
        </w:rPr>
      </w:pPr>
      <w:r w:rsidRPr="0075773A">
        <w:rPr>
          <w:rFonts w:ascii="Arial" w:hAnsi="Arial" w:cs="Arial"/>
          <w:spacing w:val="-2"/>
          <w:lang w:eastAsia="ar-SA"/>
        </w:rPr>
        <w:t xml:space="preserve">Przez wznowienie Zamawiający rozumie wykonywanie przedmiotu zamówienia zgodnie </w:t>
      </w:r>
      <w:r w:rsidR="0075773A">
        <w:rPr>
          <w:rFonts w:ascii="Arial" w:hAnsi="Arial" w:cs="Arial"/>
          <w:spacing w:val="-2"/>
          <w:lang w:eastAsia="ar-SA"/>
        </w:rPr>
        <w:br/>
      </w:r>
      <w:r w:rsidRPr="0075773A">
        <w:rPr>
          <w:rFonts w:ascii="Arial" w:hAnsi="Arial" w:cs="Arial"/>
          <w:spacing w:val="-2"/>
          <w:lang w:eastAsia="ar-SA"/>
        </w:rPr>
        <w:t xml:space="preserve">z warunkami określonymi w specyfikacji warunków zamówienia, opisie przedmiotu zamówienia oraz w umowie, z zachowaniem postanowień złożonej przez Wykonawcę oferty. Realizacja </w:t>
      </w:r>
      <w:r w:rsidR="0075773A">
        <w:rPr>
          <w:rFonts w:ascii="Arial" w:hAnsi="Arial" w:cs="Arial"/>
          <w:spacing w:val="-2"/>
          <w:lang w:eastAsia="ar-SA"/>
        </w:rPr>
        <w:br/>
      </w:r>
      <w:r w:rsidRPr="0075773A">
        <w:rPr>
          <w:rFonts w:ascii="Arial" w:hAnsi="Arial" w:cs="Arial"/>
          <w:spacing w:val="-2"/>
          <w:lang w:eastAsia="ar-SA"/>
        </w:rPr>
        <w:t xml:space="preserve">ta odbywać się będzie na tożsamych zasadach, w tym w zakresie warunków i zakresu </w:t>
      </w:r>
      <w:r w:rsidRPr="0075773A">
        <w:rPr>
          <w:rFonts w:ascii="Arial" w:hAnsi="Arial" w:cs="Arial"/>
          <w:spacing w:val="-2"/>
          <w:lang w:eastAsia="ar-SA"/>
        </w:rPr>
        <w:lastRenderedPageBreak/>
        <w:t>ubezpieczenia, z uwzględnieniem ewentualnych zmian dotyczących wartości lub ilości majątku lub osób zgłaszanych do ubezpieczenia, a także innych zmian zaistniałych w trakcie realizacji zamówienia podstawowego.</w:t>
      </w:r>
    </w:p>
    <w:p w14:paraId="4052D02B" w14:textId="59836315" w:rsidR="00212545" w:rsidRPr="0000592B" w:rsidRDefault="00212545" w:rsidP="006F6CAF">
      <w:pPr>
        <w:pStyle w:val="Akapitzlist"/>
        <w:widowControl w:val="0"/>
        <w:numPr>
          <w:ilvl w:val="0"/>
          <w:numId w:val="139"/>
        </w:numPr>
        <w:tabs>
          <w:tab w:val="left" w:pos="426"/>
        </w:tabs>
        <w:suppressAutoHyphens/>
        <w:spacing w:line="360" w:lineRule="auto"/>
        <w:ind w:left="426" w:hanging="426"/>
        <w:jc w:val="both"/>
        <w:rPr>
          <w:rFonts w:ascii="Arial" w:hAnsi="Arial" w:cs="Arial"/>
          <w:spacing w:val="-4"/>
          <w:lang w:eastAsia="ar-SA"/>
        </w:rPr>
      </w:pPr>
      <w:r w:rsidRPr="0000592B">
        <w:rPr>
          <w:rFonts w:ascii="Arial" w:hAnsi="Arial" w:cs="Arial"/>
          <w:spacing w:val="-4"/>
          <w:lang w:eastAsia="ar-SA"/>
        </w:rPr>
        <w:t>Wykonanie zamówienia w ramach wznowienia nie stanowi zmiany warunków umowy i nie wymaga zawarcia aneksu.</w:t>
      </w:r>
    </w:p>
    <w:p w14:paraId="507013FB" w14:textId="0150577F" w:rsidR="00212545" w:rsidRPr="00621E72" w:rsidRDefault="00212545" w:rsidP="006F6CAF">
      <w:pPr>
        <w:pStyle w:val="Akapitzlist"/>
        <w:widowControl w:val="0"/>
        <w:numPr>
          <w:ilvl w:val="0"/>
          <w:numId w:val="139"/>
        </w:numPr>
        <w:tabs>
          <w:tab w:val="left" w:pos="426"/>
        </w:tabs>
        <w:suppressAutoHyphens/>
        <w:spacing w:line="360" w:lineRule="auto"/>
        <w:ind w:left="426" w:hanging="426"/>
        <w:jc w:val="both"/>
        <w:rPr>
          <w:rFonts w:ascii="Arial" w:hAnsi="Arial" w:cs="Arial"/>
          <w:lang w:eastAsia="ar-SA"/>
        </w:rPr>
      </w:pPr>
      <w:r w:rsidRPr="00621E72">
        <w:rPr>
          <w:rFonts w:ascii="Arial" w:hAnsi="Arial" w:cs="Arial"/>
          <w:lang w:eastAsia="ar-SA"/>
        </w:rPr>
        <w:t>Decyzja o skorzystaniu z prawa wznowienia należy wyłącznie do Zamawiającego.</w:t>
      </w:r>
    </w:p>
    <w:p w14:paraId="4408D025" w14:textId="4544AE45" w:rsidR="00212545" w:rsidRPr="0000592B" w:rsidRDefault="00212545" w:rsidP="00001FC3">
      <w:pPr>
        <w:pStyle w:val="Akapitzlist"/>
        <w:widowControl w:val="0"/>
        <w:numPr>
          <w:ilvl w:val="0"/>
          <w:numId w:val="139"/>
        </w:numPr>
        <w:tabs>
          <w:tab w:val="left" w:pos="426"/>
        </w:tabs>
        <w:suppressAutoHyphens/>
        <w:spacing w:after="120" w:line="360" w:lineRule="auto"/>
        <w:ind w:left="426" w:hanging="426"/>
        <w:jc w:val="both"/>
        <w:rPr>
          <w:rFonts w:ascii="Arial" w:hAnsi="Arial" w:cs="Arial"/>
          <w:spacing w:val="-4"/>
          <w:lang w:eastAsia="ar-SA"/>
        </w:rPr>
      </w:pPr>
      <w:r w:rsidRPr="0000592B">
        <w:rPr>
          <w:rFonts w:ascii="Arial" w:hAnsi="Arial" w:cs="Arial"/>
          <w:spacing w:val="-4"/>
          <w:lang w:eastAsia="ar-SA"/>
        </w:rPr>
        <w:t xml:space="preserve">Zamawiający poinformuje Wykonawcę o wznowieniu najpóźniej w terminie </w:t>
      </w:r>
      <w:r w:rsidR="007D288A">
        <w:rPr>
          <w:rFonts w:ascii="Arial" w:hAnsi="Arial" w:cs="Arial"/>
          <w:spacing w:val="-4"/>
          <w:lang w:eastAsia="ar-SA"/>
        </w:rPr>
        <w:t>2</w:t>
      </w:r>
      <w:r w:rsidRPr="0000592B">
        <w:rPr>
          <w:rFonts w:ascii="Arial" w:hAnsi="Arial" w:cs="Arial"/>
          <w:spacing w:val="-4"/>
          <w:lang w:eastAsia="ar-SA"/>
        </w:rPr>
        <w:t xml:space="preserve"> miesięcy przed upływem terminu realizacji zamówienia.</w:t>
      </w:r>
      <w:bookmarkEnd w:id="13"/>
    </w:p>
    <w:p w14:paraId="5916DFCF" w14:textId="75702345" w:rsidR="001D56BD" w:rsidRPr="0000592B" w:rsidRDefault="00F178DC" w:rsidP="00001FC3">
      <w:pPr>
        <w:widowControl w:val="0"/>
        <w:tabs>
          <w:tab w:val="left" w:pos="360"/>
        </w:tabs>
        <w:spacing w:line="360" w:lineRule="auto"/>
        <w:jc w:val="center"/>
        <w:rPr>
          <w:rFonts w:ascii="Arial" w:hAnsi="Arial" w:cs="Arial"/>
          <w:b/>
          <w:spacing w:val="-4"/>
          <w:sz w:val="22"/>
          <w:szCs w:val="22"/>
          <w:lang w:eastAsia="ar-SA"/>
        </w:rPr>
      </w:pPr>
      <w:r w:rsidRPr="0000592B">
        <w:rPr>
          <w:rFonts w:ascii="Arial" w:hAnsi="Arial" w:cs="Arial"/>
          <w:b/>
          <w:spacing w:val="-4"/>
          <w:sz w:val="22"/>
          <w:szCs w:val="22"/>
          <w:lang w:eastAsia="ar-SA"/>
        </w:rPr>
        <w:t>Umowy ubezpieczenia</w:t>
      </w:r>
    </w:p>
    <w:p w14:paraId="5D94E808" w14:textId="66869D7E" w:rsidR="001D56BD" w:rsidRPr="0000592B" w:rsidRDefault="001D56BD" w:rsidP="006F6CAF">
      <w:pPr>
        <w:widowControl w:val="0"/>
        <w:spacing w:line="360" w:lineRule="auto"/>
        <w:jc w:val="center"/>
        <w:rPr>
          <w:rFonts w:ascii="Arial" w:hAnsi="Arial" w:cs="Arial"/>
          <w:b/>
          <w:spacing w:val="-4"/>
          <w:sz w:val="22"/>
          <w:szCs w:val="22"/>
          <w:lang w:eastAsia="ar-SA"/>
        </w:rPr>
      </w:pPr>
      <w:r w:rsidRPr="0000592B">
        <w:rPr>
          <w:rFonts w:ascii="Arial" w:hAnsi="Arial" w:cs="Arial"/>
          <w:b/>
          <w:spacing w:val="-4"/>
          <w:sz w:val="22"/>
          <w:szCs w:val="22"/>
          <w:lang w:eastAsia="ar-SA"/>
        </w:rPr>
        <w:t>§</w:t>
      </w:r>
      <w:r w:rsidR="00F178DC" w:rsidRPr="0000592B">
        <w:rPr>
          <w:rFonts w:ascii="Arial" w:hAnsi="Arial" w:cs="Arial"/>
          <w:b/>
          <w:spacing w:val="-4"/>
          <w:sz w:val="22"/>
          <w:szCs w:val="22"/>
          <w:lang w:eastAsia="ar-SA"/>
        </w:rPr>
        <w:t>4</w:t>
      </w:r>
    </w:p>
    <w:p w14:paraId="349660F6" w14:textId="5871B3A0" w:rsidR="001D56BD" w:rsidRPr="0000592B" w:rsidRDefault="001D56BD" w:rsidP="006F6CAF">
      <w:pPr>
        <w:widowControl w:val="0"/>
        <w:numPr>
          <w:ilvl w:val="0"/>
          <w:numId w:val="108"/>
        </w:numPr>
        <w:tabs>
          <w:tab w:val="left" w:pos="426"/>
        </w:tabs>
        <w:suppressAutoHyphens/>
        <w:spacing w:line="360" w:lineRule="auto"/>
        <w:ind w:left="426" w:hanging="426"/>
        <w:jc w:val="both"/>
        <w:rPr>
          <w:rFonts w:ascii="Arial" w:hAnsi="Arial" w:cs="Arial"/>
          <w:spacing w:val="-4"/>
          <w:sz w:val="22"/>
          <w:szCs w:val="22"/>
        </w:rPr>
      </w:pPr>
      <w:r w:rsidRPr="0000592B">
        <w:rPr>
          <w:rFonts w:ascii="Arial" w:hAnsi="Arial" w:cs="Arial"/>
          <w:spacing w:val="-4"/>
          <w:sz w:val="22"/>
          <w:szCs w:val="22"/>
        </w:rPr>
        <w:t xml:space="preserve">Dokumenty ubezpieczeniowe </w:t>
      </w:r>
      <w:r w:rsidR="00F178DC" w:rsidRPr="0000592B">
        <w:rPr>
          <w:rFonts w:ascii="Arial" w:hAnsi="Arial" w:cs="Arial"/>
          <w:spacing w:val="-4"/>
          <w:sz w:val="22"/>
          <w:szCs w:val="22"/>
        </w:rPr>
        <w:t>w systemie sum stałych</w:t>
      </w:r>
      <w:r w:rsidRPr="0000592B">
        <w:rPr>
          <w:rFonts w:ascii="Arial" w:hAnsi="Arial" w:cs="Arial"/>
          <w:spacing w:val="-4"/>
          <w:sz w:val="22"/>
          <w:szCs w:val="22"/>
        </w:rPr>
        <w:t xml:space="preserve"> wystawiane będą na Zamawiającego </w:t>
      </w:r>
      <w:r w:rsidR="00F178DC" w:rsidRPr="0000592B">
        <w:rPr>
          <w:rFonts w:ascii="Arial" w:hAnsi="Arial" w:cs="Arial"/>
          <w:spacing w:val="-4"/>
          <w:sz w:val="22"/>
          <w:szCs w:val="22"/>
        </w:rPr>
        <w:br/>
        <w:t>lub</w:t>
      </w:r>
      <w:r w:rsidRPr="0000592B">
        <w:rPr>
          <w:rFonts w:ascii="Arial" w:hAnsi="Arial" w:cs="Arial"/>
          <w:spacing w:val="-4"/>
          <w:sz w:val="22"/>
          <w:szCs w:val="22"/>
        </w:rPr>
        <w:t xml:space="preserve"> </w:t>
      </w:r>
      <w:r w:rsidR="00F178DC" w:rsidRPr="0000592B">
        <w:rPr>
          <w:rFonts w:ascii="Arial" w:hAnsi="Arial" w:cs="Arial"/>
          <w:spacing w:val="-4"/>
          <w:sz w:val="22"/>
          <w:szCs w:val="22"/>
        </w:rPr>
        <w:t xml:space="preserve">indywidualnie na </w:t>
      </w:r>
      <w:r w:rsidRPr="0000592B">
        <w:rPr>
          <w:rFonts w:ascii="Arial" w:hAnsi="Arial" w:cs="Arial"/>
          <w:spacing w:val="-4"/>
          <w:sz w:val="22"/>
          <w:szCs w:val="22"/>
        </w:rPr>
        <w:t>poszczególne podmioty objęte zamówieniem.</w:t>
      </w:r>
    </w:p>
    <w:p w14:paraId="48C48604" w14:textId="36160A59" w:rsidR="001D56BD" w:rsidRPr="00C478B8" w:rsidRDefault="00C478B8" w:rsidP="006F6CAF">
      <w:pPr>
        <w:widowControl w:val="0"/>
        <w:numPr>
          <w:ilvl w:val="0"/>
          <w:numId w:val="108"/>
        </w:numPr>
        <w:tabs>
          <w:tab w:val="left" w:pos="426"/>
        </w:tabs>
        <w:suppressAutoHyphens/>
        <w:spacing w:line="360" w:lineRule="auto"/>
        <w:ind w:left="426" w:hanging="426"/>
        <w:jc w:val="both"/>
        <w:rPr>
          <w:rFonts w:ascii="Arial" w:hAnsi="Arial" w:cs="Arial"/>
          <w:spacing w:val="-2"/>
          <w:sz w:val="22"/>
          <w:szCs w:val="22"/>
        </w:rPr>
      </w:pPr>
      <w:r w:rsidRPr="00C478B8">
        <w:rPr>
          <w:rFonts w:ascii="Arial" w:hAnsi="Arial" w:cs="Arial"/>
          <w:spacing w:val="-2"/>
          <w:sz w:val="22"/>
          <w:szCs w:val="22"/>
        </w:rPr>
        <w:t xml:space="preserve">Dokumenty ubezpieczeniowe dotyczące tzw. ubezpieczeń wspólnych, tj. ubezpieczeń zawieranych w systemie pierwszego ryzyka oraz ubezpieczenia odpowiedzialności cywilnej, będą wystawiane na Zamawiającego występującego w charakterze ubezpieczającego. Podmioty objęte zamówieniem mogą uczestniczyć w pokrywaniu kosztu składki wynikającego z ich udziału w ubezpieczeniu wspólnym, na podstawie odrębnie wystawionych certyfikatów </w:t>
      </w:r>
      <w:r>
        <w:rPr>
          <w:rFonts w:ascii="Arial" w:hAnsi="Arial" w:cs="Arial"/>
          <w:spacing w:val="-2"/>
          <w:sz w:val="22"/>
          <w:szCs w:val="22"/>
        </w:rPr>
        <w:t xml:space="preserve">lub innych dokumentów </w:t>
      </w:r>
      <w:r w:rsidRPr="00C478B8">
        <w:rPr>
          <w:rFonts w:ascii="Arial" w:hAnsi="Arial" w:cs="Arial"/>
          <w:spacing w:val="-2"/>
          <w:sz w:val="22"/>
          <w:szCs w:val="22"/>
        </w:rPr>
        <w:t>ubezpieczeniowych</w:t>
      </w:r>
      <w:r w:rsidR="00F178DC" w:rsidRPr="00C478B8">
        <w:rPr>
          <w:rFonts w:ascii="Arial" w:hAnsi="Arial" w:cs="Arial"/>
          <w:spacing w:val="-2"/>
          <w:sz w:val="22"/>
          <w:szCs w:val="22"/>
        </w:rPr>
        <w:t>.</w:t>
      </w:r>
      <w:bookmarkStart w:id="14" w:name="_Hlk203204181"/>
    </w:p>
    <w:bookmarkEnd w:id="14"/>
    <w:p w14:paraId="2D3F4F6E" w14:textId="102F669E" w:rsidR="001D56BD" w:rsidRPr="0000592B" w:rsidRDefault="001D56BD" w:rsidP="006F6CAF">
      <w:pPr>
        <w:widowControl w:val="0"/>
        <w:numPr>
          <w:ilvl w:val="0"/>
          <w:numId w:val="108"/>
        </w:numPr>
        <w:tabs>
          <w:tab w:val="left" w:pos="426"/>
        </w:tabs>
        <w:suppressAutoHyphens/>
        <w:spacing w:line="360" w:lineRule="auto"/>
        <w:ind w:left="426" w:hanging="426"/>
        <w:jc w:val="both"/>
        <w:rPr>
          <w:rFonts w:ascii="Arial" w:hAnsi="Arial" w:cs="Arial"/>
          <w:spacing w:val="-4"/>
          <w:sz w:val="22"/>
          <w:szCs w:val="22"/>
        </w:rPr>
      </w:pPr>
      <w:r w:rsidRPr="0000592B">
        <w:rPr>
          <w:rFonts w:ascii="Arial" w:hAnsi="Arial" w:cs="Arial"/>
          <w:bCs/>
          <w:spacing w:val="-4"/>
          <w:sz w:val="22"/>
          <w:szCs w:val="22"/>
        </w:rPr>
        <w:t>Na żądanie Zamawiającego dokumentem ubezpieczeniowym wystawianym przez Wykonawcę, będzie polisa.</w:t>
      </w:r>
    </w:p>
    <w:p w14:paraId="4FE87601" w14:textId="1BAE7842" w:rsidR="00212545" w:rsidRPr="0000592B" w:rsidRDefault="00C7604B" w:rsidP="006F6CAF">
      <w:pPr>
        <w:widowControl w:val="0"/>
        <w:numPr>
          <w:ilvl w:val="0"/>
          <w:numId w:val="108"/>
        </w:numPr>
        <w:tabs>
          <w:tab w:val="left" w:pos="426"/>
        </w:tabs>
        <w:suppressAutoHyphens/>
        <w:spacing w:line="360" w:lineRule="auto"/>
        <w:ind w:left="426" w:hanging="426"/>
        <w:jc w:val="both"/>
        <w:rPr>
          <w:rFonts w:ascii="Arial" w:hAnsi="Arial" w:cs="Arial"/>
          <w:spacing w:val="-4"/>
          <w:sz w:val="22"/>
          <w:szCs w:val="22"/>
        </w:rPr>
      </w:pPr>
      <w:bookmarkStart w:id="15" w:name="_Hlk211338699"/>
      <w:r w:rsidRPr="00C478B8">
        <w:rPr>
          <w:rFonts w:ascii="Arial" w:hAnsi="Arial" w:cs="Arial"/>
          <w:sz w:val="22"/>
          <w:szCs w:val="22"/>
        </w:rPr>
        <w:t>Wnioski o wystawienie dokumentów ubezpieczeniowych potwierdzających zawarcie poszcze</w:t>
      </w:r>
      <w:r w:rsidR="00537B0E">
        <w:rPr>
          <w:rFonts w:ascii="Arial" w:hAnsi="Arial" w:cs="Arial"/>
          <w:sz w:val="22"/>
          <w:szCs w:val="22"/>
        </w:rPr>
        <w:softHyphen/>
      </w:r>
      <w:r w:rsidRPr="00C478B8">
        <w:rPr>
          <w:rFonts w:ascii="Arial" w:hAnsi="Arial" w:cs="Arial"/>
          <w:sz w:val="22"/>
          <w:szCs w:val="22"/>
        </w:rPr>
        <w:t>gólnych umów ubezpieczenia będą każdorazowo składane przez brokera ubezpieczeniowego</w:t>
      </w:r>
      <w:r w:rsidRPr="0000592B">
        <w:rPr>
          <w:rFonts w:ascii="Arial" w:hAnsi="Arial" w:cs="Arial"/>
          <w:spacing w:val="-4"/>
          <w:sz w:val="22"/>
          <w:szCs w:val="22"/>
        </w:rPr>
        <w:t>.</w:t>
      </w:r>
      <w:bookmarkEnd w:id="15"/>
    </w:p>
    <w:p w14:paraId="3E96740B" w14:textId="33357E27" w:rsidR="00C7604B" w:rsidRPr="0000592B" w:rsidRDefault="00537B0E" w:rsidP="006F6CAF">
      <w:pPr>
        <w:widowControl w:val="0"/>
        <w:numPr>
          <w:ilvl w:val="0"/>
          <w:numId w:val="108"/>
        </w:numPr>
        <w:tabs>
          <w:tab w:val="left" w:pos="426"/>
        </w:tabs>
        <w:suppressAutoHyphens/>
        <w:spacing w:line="360" w:lineRule="auto"/>
        <w:ind w:left="426" w:hanging="426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Wszystkie</w:t>
      </w:r>
      <w:r w:rsidR="00C7604B" w:rsidRPr="0000592B">
        <w:rPr>
          <w:rFonts w:ascii="Arial" w:hAnsi="Arial" w:cs="Arial"/>
          <w:spacing w:val="-4"/>
          <w:sz w:val="22"/>
          <w:szCs w:val="22"/>
        </w:rPr>
        <w:t xml:space="preserve"> umowy ubezpieczenia pozostają w stosunku podporządkowania wobec niniejszej umowy w sprawie zamówienia publicznego.</w:t>
      </w:r>
    </w:p>
    <w:p w14:paraId="70D70640" w14:textId="5740C24F" w:rsidR="001D56BD" w:rsidRPr="0000592B" w:rsidRDefault="00C7604B" w:rsidP="006F6CAF">
      <w:pPr>
        <w:widowControl w:val="0"/>
        <w:tabs>
          <w:tab w:val="left" w:pos="360"/>
        </w:tabs>
        <w:spacing w:before="120" w:line="360" w:lineRule="auto"/>
        <w:jc w:val="center"/>
        <w:rPr>
          <w:rFonts w:ascii="Arial" w:hAnsi="Arial" w:cs="Arial"/>
          <w:b/>
          <w:spacing w:val="-4"/>
          <w:sz w:val="22"/>
          <w:szCs w:val="22"/>
          <w:lang w:eastAsia="ar-SA"/>
        </w:rPr>
      </w:pPr>
      <w:bookmarkStart w:id="16" w:name="_Hlk211339061"/>
      <w:r w:rsidRPr="0000592B">
        <w:rPr>
          <w:rFonts w:ascii="Arial" w:hAnsi="Arial" w:cs="Arial"/>
          <w:b/>
          <w:spacing w:val="-4"/>
          <w:sz w:val="22"/>
          <w:szCs w:val="22"/>
          <w:lang w:eastAsia="ar-SA"/>
        </w:rPr>
        <w:t xml:space="preserve">Cena za realizację zamówienia </w:t>
      </w:r>
    </w:p>
    <w:p w14:paraId="0417B68C" w14:textId="2F651E1D" w:rsidR="001D56BD" w:rsidRPr="0000592B" w:rsidRDefault="001D56BD" w:rsidP="006F6CAF">
      <w:pPr>
        <w:widowControl w:val="0"/>
        <w:spacing w:line="360" w:lineRule="auto"/>
        <w:jc w:val="center"/>
        <w:rPr>
          <w:rFonts w:ascii="Arial" w:hAnsi="Arial" w:cs="Arial"/>
          <w:b/>
          <w:spacing w:val="-4"/>
          <w:sz w:val="22"/>
          <w:szCs w:val="22"/>
          <w:lang w:eastAsia="ar-SA"/>
        </w:rPr>
      </w:pPr>
      <w:r w:rsidRPr="0000592B">
        <w:rPr>
          <w:rFonts w:ascii="Arial" w:hAnsi="Arial" w:cs="Arial"/>
          <w:b/>
          <w:spacing w:val="-4"/>
          <w:sz w:val="22"/>
          <w:szCs w:val="22"/>
          <w:lang w:eastAsia="ar-SA"/>
        </w:rPr>
        <w:t>§</w:t>
      </w:r>
      <w:r w:rsidR="00C7604B" w:rsidRPr="0000592B">
        <w:rPr>
          <w:rFonts w:ascii="Arial" w:hAnsi="Arial" w:cs="Arial"/>
          <w:b/>
          <w:spacing w:val="-4"/>
          <w:sz w:val="22"/>
          <w:szCs w:val="22"/>
          <w:lang w:eastAsia="ar-SA"/>
        </w:rPr>
        <w:t>5</w:t>
      </w:r>
    </w:p>
    <w:bookmarkEnd w:id="16"/>
    <w:p w14:paraId="1CC2BE8D" w14:textId="534D54F9" w:rsidR="001D56BD" w:rsidRPr="0000592B" w:rsidRDefault="001D56BD" w:rsidP="00AD1371">
      <w:pPr>
        <w:widowControl w:val="0"/>
        <w:numPr>
          <w:ilvl w:val="0"/>
          <w:numId w:val="109"/>
        </w:numPr>
        <w:tabs>
          <w:tab w:val="left" w:pos="426"/>
        </w:tabs>
        <w:suppressAutoHyphens/>
        <w:autoSpaceDE w:val="0"/>
        <w:spacing w:line="360" w:lineRule="auto"/>
        <w:ind w:left="426" w:hanging="426"/>
        <w:jc w:val="both"/>
        <w:rPr>
          <w:rFonts w:ascii="Arial" w:hAnsi="Arial" w:cs="Arial"/>
          <w:spacing w:val="-4"/>
          <w:sz w:val="22"/>
          <w:szCs w:val="22"/>
          <w:lang w:eastAsia="ar-SA"/>
        </w:rPr>
      </w:pPr>
      <w:r w:rsidRPr="0000592B">
        <w:rPr>
          <w:rFonts w:ascii="Arial" w:hAnsi="Arial" w:cs="Arial"/>
          <w:spacing w:val="-4"/>
          <w:sz w:val="22"/>
          <w:szCs w:val="22"/>
          <w:lang w:eastAsia="ar-SA"/>
        </w:rPr>
        <w:t xml:space="preserve">Łączna </w:t>
      </w:r>
      <w:r w:rsidR="00EC3A24" w:rsidRPr="0000592B">
        <w:rPr>
          <w:rFonts w:ascii="Arial" w:hAnsi="Arial" w:cs="Arial"/>
          <w:spacing w:val="-4"/>
          <w:sz w:val="22"/>
          <w:szCs w:val="22"/>
          <w:lang w:eastAsia="ar-SA"/>
        </w:rPr>
        <w:t>cena (</w:t>
      </w:r>
      <w:r w:rsidRPr="0000592B">
        <w:rPr>
          <w:rFonts w:ascii="Arial" w:hAnsi="Arial" w:cs="Arial"/>
          <w:spacing w:val="-4"/>
          <w:sz w:val="22"/>
          <w:szCs w:val="22"/>
          <w:lang w:eastAsia="ar-SA"/>
        </w:rPr>
        <w:t>składka</w:t>
      </w:r>
      <w:r w:rsidR="00EC3A24" w:rsidRPr="0000592B">
        <w:rPr>
          <w:rFonts w:ascii="Arial" w:hAnsi="Arial" w:cs="Arial"/>
          <w:spacing w:val="-4"/>
          <w:sz w:val="22"/>
          <w:szCs w:val="22"/>
          <w:lang w:eastAsia="ar-SA"/>
        </w:rPr>
        <w:t>)</w:t>
      </w:r>
      <w:r w:rsidRPr="0000592B">
        <w:rPr>
          <w:rFonts w:ascii="Arial" w:hAnsi="Arial" w:cs="Arial"/>
          <w:spacing w:val="-4"/>
          <w:sz w:val="22"/>
          <w:szCs w:val="22"/>
          <w:lang w:eastAsia="ar-SA"/>
        </w:rPr>
        <w:t xml:space="preserve"> za cały okres ubezpieczenia (zamówienia) wynosi: </w:t>
      </w:r>
      <w:r w:rsidRPr="0000592B">
        <w:rPr>
          <w:rFonts w:ascii="Arial" w:hAnsi="Arial" w:cs="Arial"/>
          <w:spacing w:val="-4"/>
          <w:sz w:val="22"/>
          <w:szCs w:val="22"/>
          <w:u w:val="single"/>
          <w:lang w:eastAsia="ar-SA"/>
        </w:rPr>
        <w:t xml:space="preserve">    </w:t>
      </w:r>
      <w:r w:rsidRPr="0000592B">
        <w:rPr>
          <w:rFonts w:ascii="Arial" w:hAnsi="Arial" w:cs="Arial"/>
          <w:spacing w:val="-4"/>
          <w:sz w:val="22"/>
          <w:szCs w:val="22"/>
          <w:lang w:eastAsia="ar-SA"/>
        </w:rPr>
        <w:t>(słownie złotych: </w:t>
      </w:r>
      <w:r w:rsidRPr="0000592B">
        <w:rPr>
          <w:rFonts w:ascii="Arial" w:hAnsi="Arial" w:cs="Arial"/>
          <w:spacing w:val="-4"/>
          <w:sz w:val="22"/>
          <w:szCs w:val="22"/>
          <w:u w:val="single"/>
          <w:lang w:eastAsia="ar-SA"/>
        </w:rPr>
        <w:t xml:space="preserve">   </w:t>
      </w:r>
      <w:r w:rsidRPr="0000592B">
        <w:rPr>
          <w:rFonts w:ascii="Arial" w:hAnsi="Arial" w:cs="Arial"/>
          <w:spacing w:val="-4"/>
          <w:sz w:val="22"/>
          <w:szCs w:val="22"/>
          <w:lang w:eastAsia="ar-SA"/>
        </w:rPr>
        <w:t>)</w:t>
      </w:r>
      <w:r w:rsidR="00EC3A24" w:rsidRPr="0000592B">
        <w:rPr>
          <w:rFonts w:ascii="Arial" w:hAnsi="Arial" w:cs="Arial"/>
          <w:spacing w:val="-4"/>
          <w:sz w:val="22"/>
          <w:szCs w:val="22"/>
          <w:lang w:eastAsia="ar-SA"/>
        </w:rPr>
        <w:t>.</w:t>
      </w:r>
    </w:p>
    <w:p w14:paraId="5F1D08E6" w14:textId="66516DFA" w:rsidR="00EC3A24" w:rsidRPr="0000592B" w:rsidRDefault="00472AB9" w:rsidP="00AD1371">
      <w:pPr>
        <w:widowControl w:val="0"/>
        <w:numPr>
          <w:ilvl w:val="0"/>
          <w:numId w:val="109"/>
        </w:numPr>
        <w:tabs>
          <w:tab w:val="left" w:pos="426"/>
        </w:tabs>
        <w:suppressAutoHyphens/>
        <w:autoSpaceDE w:val="0"/>
        <w:spacing w:line="360" w:lineRule="auto"/>
        <w:ind w:left="426" w:hanging="426"/>
        <w:jc w:val="both"/>
        <w:rPr>
          <w:rFonts w:ascii="Arial" w:hAnsi="Arial" w:cs="Arial"/>
          <w:spacing w:val="-4"/>
          <w:sz w:val="22"/>
          <w:szCs w:val="22"/>
          <w:lang w:eastAsia="ar-SA"/>
        </w:rPr>
      </w:pPr>
      <w:bookmarkStart w:id="17" w:name="_Hlk145958419"/>
      <w:bookmarkStart w:id="18" w:name="_Hlk211339388"/>
      <w:r w:rsidRPr="0000592B">
        <w:rPr>
          <w:rFonts w:ascii="Arial" w:hAnsi="Arial" w:cs="Arial"/>
          <w:spacing w:val="-4"/>
          <w:sz w:val="22"/>
          <w:szCs w:val="22"/>
          <w:lang w:eastAsia="ar-SA"/>
        </w:rPr>
        <w:t xml:space="preserve">Faktyczna składka do zapłaty będzie wynikała ze wszystkich dokumentów ubezpieczenia oraz aneksów do tych dokumentów, wystawionych dla Zamawiającego w ciągu całego okresu obowiązywania </w:t>
      </w:r>
      <w:r w:rsidR="00BC2DFA" w:rsidRPr="0000592B">
        <w:rPr>
          <w:rFonts w:ascii="Arial" w:hAnsi="Arial" w:cs="Arial"/>
          <w:spacing w:val="-4"/>
          <w:sz w:val="22"/>
          <w:szCs w:val="22"/>
          <w:lang w:eastAsia="ar-SA"/>
        </w:rPr>
        <w:t>u</w:t>
      </w:r>
      <w:r w:rsidRPr="0000592B">
        <w:rPr>
          <w:rFonts w:ascii="Arial" w:hAnsi="Arial" w:cs="Arial"/>
          <w:spacing w:val="-4"/>
          <w:sz w:val="22"/>
          <w:szCs w:val="22"/>
          <w:lang w:eastAsia="ar-SA"/>
        </w:rPr>
        <w:t xml:space="preserve">mowy. Ostateczna </w:t>
      </w:r>
      <w:r w:rsidR="00EC3A24" w:rsidRPr="0000592B">
        <w:rPr>
          <w:rFonts w:ascii="Arial" w:hAnsi="Arial" w:cs="Arial"/>
          <w:spacing w:val="-4"/>
          <w:sz w:val="22"/>
          <w:szCs w:val="22"/>
          <w:lang w:eastAsia="ar-SA"/>
        </w:rPr>
        <w:t xml:space="preserve">cena za realizację zamówienia </w:t>
      </w:r>
      <w:r w:rsidRPr="0000592B">
        <w:rPr>
          <w:rFonts w:ascii="Arial" w:hAnsi="Arial" w:cs="Arial"/>
          <w:spacing w:val="-4"/>
          <w:sz w:val="22"/>
          <w:szCs w:val="22"/>
          <w:lang w:eastAsia="ar-SA"/>
        </w:rPr>
        <w:t xml:space="preserve">zależna będzie od zmian </w:t>
      </w:r>
      <w:r w:rsidR="00BC2DFA" w:rsidRPr="0000592B">
        <w:rPr>
          <w:rFonts w:ascii="Arial" w:hAnsi="Arial" w:cs="Arial"/>
          <w:spacing w:val="-4"/>
          <w:sz w:val="22"/>
          <w:szCs w:val="22"/>
          <w:lang w:eastAsia="ar-SA"/>
        </w:rPr>
        <w:br/>
      </w:r>
      <w:r w:rsidRPr="0000592B">
        <w:rPr>
          <w:rFonts w:ascii="Arial" w:hAnsi="Arial" w:cs="Arial"/>
          <w:spacing w:val="-4"/>
          <w:sz w:val="22"/>
          <w:szCs w:val="22"/>
          <w:lang w:eastAsia="ar-SA"/>
        </w:rPr>
        <w:t>w przedmiocie ubezpieczenia</w:t>
      </w:r>
      <w:r w:rsidR="00EC3A24" w:rsidRPr="0000592B">
        <w:rPr>
          <w:rFonts w:ascii="Arial" w:hAnsi="Arial" w:cs="Arial"/>
          <w:spacing w:val="-4"/>
          <w:sz w:val="22"/>
          <w:szCs w:val="22"/>
          <w:lang w:eastAsia="ar-SA"/>
        </w:rPr>
        <w:t xml:space="preserve"> i zamówienia</w:t>
      </w:r>
      <w:r w:rsidRPr="0000592B">
        <w:rPr>
          <w:rFonts w:ascii="Arial" w:hAnsi="Arial" w:cs="Arial"/>
          <w:spacing w:val="-4"/>
          <w:sz w:val="22"/>
          <w:szCs w:val="22"/>
          <w:lang w:eastAsia="ar-SA"/>
        </w:rPr>
        <w:t xml:space="preserve"> lub </w:t>
      </w:r>
      <w:r w:rsidR="00EC3A24" w:rsidRPr="0000592B">
        <w:rPr>
          <w:rFonts w:ascii="Arial" w:hAnsi="Arial" w:cs="Arial"/>
          <w:spacing w:val="-4"/>
          <w:sz w:val="22"/>
          <w:szCs w:val="22"/>
          <w:lang w:eastAsia="ar-SA"/>
        </w:rPr>
        <w:t xml:space="preserve">od </w:t>
      </w:r>
      <w:r w:rsidRPr="0000592B">
        <w:rPr>
          <w:rFonts w:ascii="Arial" w:hAnsi="Arial" w:cs="Arial"/>
          <w:spacing w:val="-4"/>
          <w:sz w:val="22"/>
          <w:szCs w:val="22"/>
          <w:lang w:eastAsia="ar-SA"/>
        </w:rPr>
        <w:t xml:space="preserve">innych zmian </w:t>
      </w:r>
      <w:r w:rsidR="00BC2DFA" w:rsidRPr="0000592B">
        <w:rPr>
          <w:rFonts w:ascii="Arial" w:hAnsi="Arial" w:cs="Arial"/>
          <w:spacing w:val="-4"/>
          <w:sz w:val="22"/>
          <w:szCs w:val="22"/>
          <w:lang w:eastAsia="ar-SA"/>
        </w:rPr>
        <w:t>u</w:t>
      </w:r>
      <w:r w:rsidRPr="0000592B">
        <w:rPr>
          <w:rFonts w:ascii="Arial" w:hAnsi="Arial" w:cs="Arial"/>
          <w:spacing w:val="-4"/>
          <w:sz w:val="22"/>
          <w:szCs w:val="22"/>
          <w:lang w:eastAsia="ar-SA"/>
        </w:rPr>
        <w:t xml:space="preserve">mowy </w:t>
      </w:r>
      <w:r w:rsidR="00EC3A24" w:rsidRPr="0000592B">
        <w:rPr>
          <w:rFonts w:ascii="Arial" w:hAnsi="Arial" w:cs="Arial"/>
          <w:spacing w:val="-4"/>
          <w:sz w:val="22"/>
          <w:szCs w:val="22"/>
          <w:lang w:eastAsia="ar-SA"/>
        </w:rPr>
        <w:t>w sprawie zamówienia</w:t>
      </w:r>
      <w:r w:rsidR="001D56BD" w:rsidRPr="0000592B">
        <w:rPr>
          <w:rFonts w:ascii="Arial" w:hAnsi="Arial" w:cs="Arial"/>
          <w:spacing w:val="-4"/>
          <w:sz w:val="22"/>
          <w:szCs w:val="22"/>
          <w:lang w:eastAsia="ar-SA"/>
        </w:rPr>
        <w:t>.</w:t>
      </w:r>
      <w:bookmarkEnd w:id="17"/>
    </w:p>
    <w:bookmarkEnd w:id="18"/>
    <w:p w14:paraId="3B8D304C" w14:textId="77777777" w:rsidR="00282AEA" w:rsidRPr="0000592B" w:rsidRDefault="00282AEA" w:rsidP="00AD1371">
      <w:pPr>
        <w:widowControl w:val="0"/>
        <w:numPr>
          <w:ilvl w:val="0"/>
          <w:numId w:val="109"/>
        </w:numPr>
        <w:tabs>
          <w:tab w:val="left" w:pos="426"/>
        </w:tabs>
        <w:suppressAutoHyphens/>
        <w:autoSpaceDE w:val="0"/>
        <w:spacing w:line="360" w:lineRule="auto"/>
        <w:ind w:left="426" w:hanging="426"/>
        <w:jc w:val="both"/>
        <w:rPr>
          <w:rFonts w:ascii="Arial" w:hAnsi="Arial" w:cs="Arial"/>
          <w:spacing w:val="-4"/>
          <w:sz w:val="22"/>
          <w:szCs w:val="22"/>
          <w:lang w:eastAsia="ar-SA"/>
        </w:rPr>
      </w:pPr>
      <w:r w:rsidRPr="0000592B">
        <w:rPr>
          <w:rFonts w:ascii="Arial" w:hAnsi="Arial" w:cs="Arial"/>
          <w:spacing w:val="-4"/>
          <w:sz w:val="22"/>
          <w:szCs w:val="22"/>
        </w:rPr>
        <w:t>Rozliczanie należnej składki:</w:t>
      </w:r>
    </w:p>
    <w:p w14:paraId="736384C4" w14:textId="55E16F6C" w:rsidR="00926429" w:rsidRPr="00537B0E" w:rsidRDefault="00926429" w:rsidP="00AD1371">
      <w:pPr>
        <w:pStyle w:val="Akapitzlist"/>
        <w:widowControl w:val="0"/>
        <w:numPr>
          <w:ilvl w:val="0"/>
          <w:numId w:val="159"/>
        </w:numPr>
        <w:tabs>
          <w:tab w:val="left" w:pos="426"/>
        </w:tabs>
        <w:suppressAutoHyphens/>
        <w:autoSpaceDE w:val="0"/>
        <w:spacing w:after="0" w:line="360" w:lineRule="auto"/>
        <w:ind w:left="426" w:hanging="426"/>
        <w:jc w:val="both"/>
        <w:rPr>
          <w:rFonts w:ascii="Arial" w:hAnsi="Arial" w:cs="Arial"/>
          <w:spacing w:val="-4"/>
          <w:lang w:eastAsia="ar-SA"/>
        </w:rPr>
      </w:pPr>
      <w:r w:rsidRPr="00537B0E">
        <w:rPr>
          <w:rFonts w:ascii="Arial" w:hAnsi="Arial" w:cs="Arial"/>
          <w:spacing w:val="-4"/>
        </w:rPr>
        <w:t xml:space="preserve">W przypadku umów ubezpieczenia zawieranych na okres krótszy niż 12 miesięcy, a także </w:t>
      </w:r>
      <w:r w:rsidR="00AD1371" w:rsidRPr="00537B0E">
        <w:rPr>
          <w:rFonts w:ascii="Arial" w:hAnsi="Arial" w:cs="Arial"/>
          <w:spacing w:val="-4"/>
        </w:rPr>
        <w:br/>
      </w:r>
      <w:r w:rsidRPr="00537B0E">
        <w:rPr>
          <w:rFonts w:ascii="Arial" w:hAnsi="Arial" w:cs="Arial"/>
          <w:spacing w:val="-4"/>
        </w:rPr>
        <w:t xml:space="preserve">w sytuacjach dotyczących doubezpieczenia, </w:t>
      </w:r>
      <w:r w:rsidR="00537B0E" w:rsidRPr="00537B0E">
        <w:rPr>
          <w:rFonts w:ascii="Arial" w:hAnsi="Arial" w:cs="Arial"/>
          <w:spacing w:val="-4"/>
        </w:rPr>
        <w:t>zmiany</w:t>
      </w:r>
      <w:r w:rsidRPr="00537B0E">
        <w:rPr>
          <w:rFonts w:ascii="Arial" w:hAnsi="Arial" w:cs="Arial"/>
          <w:spacing w:val="-4"/>
        </w:rPr>
        <w:t xml:space="preserve"> ilości lub wartości przedmiotu ubezpieczenia, wyrównania okresów ubezpieczenia</w:t>
      </w:r>
      <w:r w:rsidR="00AC0108">
        <w:rPr>
          <w:rFonts w:ascii="Arial" w:hAnsi="Arial" w:cs="Arial"/>
          <w:spacing w:val="-4"/>
        </w:rPr>
        <w:t xml:space="preserve"> oraz</w:t>
      </w:r>
      <w:r w:rsidRPr="00537B0E">
        <w:rPr>
          <w:rFonts w:ascii="Arial" w:hAnsi="Arial" w:cs="Arial"/>
          <w:spacing w:val="-4"/>
        </w:rPr>
        <w:t xml:space="preserve"> rozliczenia zwrotu składki za niewykorzystany okres </w:t>
      </w:r>
      <w:r w:rsidRPr="00537B0E">
        <w:rPr>
          <w:rFonts w:ascii="Arial" w:hAnsi="Arial" w:cs="Arial"/>
          <w:spacing w:val="-4"/>
        </w:rPr>
        <w:lastRenderedPageBreak/>
        <w:t>ochrony ubezpieczeniowej</w:t>
      </w:r>
      <w:r w:rsidR="00AC0108">
        <w:rPr>
          <w:rFonts w:ascii="Arial" w:hAnsi="Arial" w:cs="Arial"/>
          <w:spacing w:val="-4"/>
        </w:rPr>
        <w:t xml:space="preserve"> </w:t>
      </w:r>
      <w:r w:rsidRPr="00537B0E">
        <w:rPr>
          <w:rFonts w:ascii="Arial" w:hAnsi="Arial" w:cs="Arial"/>
          <w:spacing w:val="-4"/>
        </w:rPr>
        <w:t>– składka ubezpieczeniowa będzie naliczana zgodnie z zasadą proporcjonalności „co do dnia, według poniższego wzoru:</w:t>
      </w:r>
    </w:p>
    <w:p w14:paraId="4BE94B76" w14:textId="225EFFBB" w:rsidR="00926429" w:rsidRPr="0000592B" w:rsidRDefault="00926429" w:rsidP="00AD1371">
      <w:pPr>
        <w:pStyle w:val="Akapitzlist"/>
        <w:widowControl w:val="0"/>
        <w:suppressAutoHyphens/>
        <w:spacing w:after="0" w:line="360" w:lineRule="auto"/>
        <w:ind w:firstLine="0"/>
        <w:contextualSpacing w:val="0"/>
        <w:jc w:val="both"/>
        <w:rPr>
          <w:rFonts w:ascii="Arial" w:hAnsi="Arial" w:cs="Arial"/>
          <w:bCs/>
          <w:spacing w:val="-4"/>
        </w:rPr>
      </w:pPr>
      <m:oMathPara>
        <m:oMath>
          <m:r>
            <m:rPr>
              <m:nor/>
            </m:rPr>
            <w:rPr>
              <w:rFonts w:ascii="Arial" w:hAnsi="Arial" w:cs="Arial"/>
              <w:bCs/>
              <w:iCs/>
              <w:spacing w:val="-4"/>
            </w:rPr>
            <m:t>stawka roczna x suma ubezpieczenia</m:t>
          </m:r>
          <m:r>
            <m:rPr>
              <m:nor/>
            </m:rPr>
            <w:rPr>
              <w:rFonts w:ascii="Arial" w:hAnsi="Arial" w:cs="Arial"/>
              <w:iCs/>
              <w:spacing w:val="-4"/>
            </w:rPr>
            <m:t xml:space="preserve"> x</m:t>
          </m:r>
          <m:f>
            <m:fPr>
              <m:ctrlPr>
                <w:rPr>
                  <w:rFonts w:ascii="Cambria Math" w:hAnsi="Cambria Math" w:cs="Arial"/>
                  <w:iCs/>
                  <w:spacing w:val="-4"/>
                </w:rPr>
              </m:ctrlPr>
            </m:fPr>
            <m:num>
              <m:r>
                <m:rPr>
                  <m:nor/>
                </m:rPr>
                <w:rPr>
                  <w:rFonts w:ascii="Arial" w:hAnsi="Arial" w:cs="Arial"/>
                  <w:iCs/>
                  <w:spacing w:val="-4"/>
                </w:rPr>
                <m:t>liczba dni</m:t>
              </m:r>
            </m:num>
            <m:den>
              <m:r>
                <m:rPr>
                  <m:nor/>
                </m:rPr>
                <w:rPr>
                  <w:rFonts w:ascii="Arial" w:hAnsi="Arial" w:cs="Arial"/>
                  <w:iCs/>
                  <w:spacing w:val="-4"/>
                </w:rPr>
                <m:t>365</m:t>
              </m:r>
            </m:den>
          </m:f>
        </m:oMath>
      </m:oMathPara>
    </w:p>
    <w:p w14:paraId="5000DC3C" w14:textId="1BE779DD" w:rsidR="00926429" w:rsidRPr="0000592B" w:rsidRDefault="00926429" w:rsidP="00001FC3">
      <w:pPr>
        <w:pStyle w:val="Akapitzlist"/>
        <w:numPr>
          <w:ilvl w:val="0"/>
          <w:numId w:val="159"/>
        </w:numPr>
        <w:suppressAutoHyphens/>
        <w:spacing w:before="120" w:after="0" w:line="360" w:lineRule="auto"/>
        <w:ind w:left="426" w:hanging="426"/>
        <w:contextualSpacing w:val="0"/>
        <w:jc w:val="both"/>
        <w:rPr>
          <w:rFonts w:ascii="Arial" w:hAnsi="Arial" w:cs="Arial"/>
          <w:spacing w:val="-4"/>
          <w:lang w:eastAsia="ar-SA"/>
        </w:rPr>
      </w:pPr>
      <w:r w:rsidRPr="0000592B">
        <w:rPr>
          <w:rFonts w:ascii="Arial" w:hAnsi="Arial" w:cs="Arial"/>
          <w:spacing w:val="-4"/>
        </w:rPr>
        <w:t>W przypadku ubezpieczenia odpowiedzialności cywilnej, składka należna za okres ubezpieczenia krótszy niż 12 miesięcy, jak również składka podlegająca zwrotowi za niewykorzystany okres ochrony ubezpieczeniowej, będzie obliczana zgodnie z zasadą proporcjonalności „co do dnia”, według poniższego wzoru</w:t>
      </w:r>
      <w:r w:rsidR="00282AEA" w:rsidRPr="0000592B">
        <w:rPr>
          <w:rFonts w:ascii="Arial" w:hAnsi="Arial" w:cs="Arial"/>
          <w:spacing w:val="-4"/>
        </w:rPr>
        <w:t>:</w:t>
      </w:r>
    </w:p>
    <w:p w14:paraId="4C0DD8FD" w14:textId="77777777" w:rsidR="00926429" w:rsidRPr="006F6CAF" w:rsidRDefault="00926429" w:rsidP="00AD1371">
      <w:pPr>
        <w:pStyle w:val="Akapitzlist"/>
        <w:tabs>
          <w:tab w:val="left" w:pos="426"/>
        </w:tabs>
        <w:suppressAutoHyphens/>
        <w:spacing w:after="0" w:line="360" w:lineRule="auto"/>
        <w:ind w:left="426" w:firstLine="0"/>
        <w:contextualSpacing w:val="0"/>
        <w:jc w:val="both"/>
        <w:rPr>
          <w:rFonts w:ascii="Arial" w:hAnsi="Arial" w:cs="Arial"/>
          <w:iCs/>
          <w:spacing w:val="-4"/>
          <w:lang w:eastAsia="ar-SA"/>
        </w:rPr>
      </w:pPr>
      <w:bookmarkStart w:id="19" w:name="_Hlk98753250"/>
      <m:oMathPara>
        <m:oMath>
          <m:r>
            <m:rPr>
              <m:nor/>
            </m:rPr>
            <w:rPr>
              <w:rFonts w:ascii="Arial" w:hAnsi="Arial" w:cs="Arial"/>
              <w:spacing w:val="-4"/>
              <w:lang w:eastAsia="ar-SA"/>
            </w:rPr>
            <m:t>składka roczna x</m:t>
          </m:r>
          <m:f>
            <m:fPr>
              <m:ctrlPr>
                <w:rPr>
                  <w:rFonts w:ascii="Cambria Math" w:hAnsi="Cambria Math" w:cs="Arial"/>
                  <w:iCs/>
                  <w:spacing w:val="-4"/>
                  <w:lang w:eastAsia="ar-SA"/>
                </w:rPr>
              </m:ctrlPr>
            </m:fPr>
            <m:num>
              <m:r>
                <m:rPr>
                  <m:nor/>
                </m:rPr>
                <w:rPr>
                  <w:rFonts w:ascii="Arial" w:hAnsi="Arial" w:cs="Arial"/>
                  <w:spacing w:val="-4"/>
                  <w:lang w:eastAsia="ar-SA"/>
                </w:rPr>
                <m:t>liczba dni</m:t>
              </m:r>
            </m:num>
            <m:den>
              <m:r>
                <m:rPr>
                  <m:nor/>
                </m:rPr>
                <w:rPr>
                  <w:rFonts w:ascii="Arial" w:hAnsi="Arial" w:cs="Arial"/>
                  <w:spacing w:val="-4"/>
                  <w:lang w:eastAsia="ar-SA"/>
                </w:rPr>
                <m:t>365</m:t>
              </m:r>
            </m:den>
          </m:f>
        </m:oMath>
      </m:oMathPara>
    </w:p>
    <w:p w14:paraId="689616EF" w14:textId="77777777" w:rsidR="001D56BD" w:rsidRPr="0000592B" w:rsidRDefault="001D56BD" w:rsidP="00001FC3">
      <w:pPr>
        <w:widowControl w:val="0"/>
        <w:tabs>
          <w:tab w:val="left" w:pos="360"/>
        </w:tabs>
        <w:spacing w:before="120" w:line="360" w:lineRule="auto"/>
        <w:jc w:val="center"/>
        <w:rPr>
          <w:rFonts w:ascii="Arial" w:hAnsi="Arial" w:cs="Arial"/>
          <w:b/>
          <w:spacing w:val="-4"/>
          <w:sz w:val="22"/>
          <w:szCs w:val="22"/>
          <w:lang w:eastAsia="ar-SA"/>
        </w:rPr>
      </w:pPr>
      <w:bookmarkStart w:id="20" w:name="_Hlk211340009"/>
      <w:bookmarkEnd w:id="19"/>
      <w:r w:rsidRPr="0000592B">
        <w:rPr>
          <w:rFonts w:ascii="Arial" w:hAnsi="Arial" w:cs="Arial"/>
          <w:b/>
          <w:spacing w:val="-4"/>
          <w:sz w:val="22"/>
          <w:szCs w:val="22"/>
          <w:lang w:eastAsia="ar-SA"/>
        </w:rPr>
        <w:t xml:space="preserve">Warunki płatności </w:t>
      </w:r>
    </w:p>
    <w:p w14:paraId="60FAB28D" w14:textId="4E97A3E9" w:rsidR="001D56BD" w:rsidRPr="0000592B" w:rsidRDefault="001D56BD" w:rsidP="006F6CAF">
      <w:pPr>
        <w:widowControl w:val="0"/>
        <w:spacing w:line="360" w:lineRule="auto"/>
        <w:jc w:val="center"/>
        <w:rPr>
          <w:rFonts w:ascii="Arial" w:hAnsi="Arial" w:cs="Arial"/>
          <w:b/>
          <w:spacing w:val="-4"/>
          <w:sz w:val="22"/>
          <w:szCs w:val="22"/>
          <w:lang w:eastAsia="ar-SA"/>
        </w:rPr>
      </w:pPr>
      <w:r w:rsidRPr="0000592B">
        <w:rPr>
          <w:rFonts w:ascii="Arial" w:hAnsi="Arial" w:cs="Arial"/>
          <w:b/>
          <w:spacing w:val="-4"/>
          <w:sz w:val="22"/>
          <w:szCs w:val="22"/>
          <w:lang w:eastAsia="ar-SA"/>
        </w:rPr>
        <w:t>§</w:t>
      </w:r>
      <w:r w:rsidR="008859FF" w:rsidRPr="0000592B">
        <w:rPr>
          <w:rFonts w:ascii="Arial" w:hAnsi="Arial" w:cs="Arial"/>
          <w:b/>
          <w:spacing w:val="-4"/>
          <w:sz w:val="22"/>
          <w:szCs w:val="22"/>
          <w:lang w:eastAsia="ar-SA"/>
        </w:rPr>
        <w:t>6</w:t>
      </w:r>
    </w:p>
    <w:p w14:paraId="27685840" w14:textId="4A150F62" w:rsidR="00920BDD" w:rsidRPr="00920BDD" w:rsidRDefault="00920BDD" w:rsidP="006F6CAF">
      <w:pPr>
        <w:widowControl w:val="0"/>
        <w:numPr>
          <w:ilvl w:val="0"/>
          <w:numId w:val="110"/>
        </w:numPr>
        <w:tabs>
          <w:tab w:val="left" w:pos="426"/>
        </w:tabs>
        <w:suppressAutoHyphens/>
        <w:autoSpaceDE w:val="0"/>
        <w:spacing w:line="360" w:lineRule="auto"/>
        <w:ind w:left="426" w:hanging="426"/>
        <w:jc w:val="both"/>
        <w:rPr>
          <w:rFonts w:ascii="Arial" w:hAnsi="Arial" w:cs="Arial"/>
          <w:spacing w:val="-4"/>
          <w:sz w:val="22"/>
          <w:szCs w:val="22"/>
          <w:lang w:eastAsia="ar-SA"/>
        </w:rPr>
      </w:pPr>
      <w:bookmarkStart w:id="21" w:name="_Hlk211411744"/>
      <w:bookmarkStart w:id="22" w:name="_Hlk161228239"/>
      <w:bookmarkStart w:id="23" w:name="_Hlk47959033"/>
      <w:r w:rsidRPr="00920BDD">
        <w:rPr>
          <w:rFonts w:ascii="Arial" w:hAnsi="Arial" w:cs="Arial"/>
          <w:sz w:val="22"/>
          <w:szCs w:val="22"/>
          <w:lang w:eastAsia="ar-SA"/>
        </w:rPr>
        <w:t>Składki ubezpieczeniowe będą płatne jednorazowo, w terminie nie krótszym niż 30 dni od dnia dostarczenia Zamawiającemu dokumentu potwierdzającego zawarcie umowy ubezpieczenia</w:t>
      </w:r>
      <w:r>
        <w:rPr>
          <w:rFonts w:ascii="Arial" w:hAnsi="Arial" w:cs="Arial"/>
          <w:sz w:val="22"/>
          <w:szCs w:val="22"/>
          <w:lang w:eastAsia="ar-SA"/>
        </w:rPr>
        <w:t>.</w:t>
      </w:r>
    </w:p>
    <w:bookmarkEnd w:id="21"/>
    <w:bookmarkEnd w:id="22"/>
    <w:p w14:paraId="0E4D15EC" w14:textId="77777777" w:rsidR="001D56BD" w:rsidRPr="0000592B" w:rsidRDefault="001D56BD" w:rsidP="006F6CAF">
      <w:pPr>
        <w:widowControl w:val="0"/>
        <w:numPr>
          <w:ilvl w:val="0"/>
          <w:numId w:val="110"/>
        </w:numPr>
        <w:tabs>
          <w:tab w:val="left" w:pos="426"/>
        </w:tabs>
        <w:suppressAutoHyphens/>
        <w:autoSpaceDE w:val="0"/>
        <w:spacing w:line="360" w:lineRule="auto"/>
        <w:ind w:left="426" w:hanging="426"/>
        <w:jc w:val="both"/>
        <w:rPr>
          <w:rFonts w:ascii="Arial" w:hAnsi="Arial" w:cs="Arial"/>
          <w:spacing w:val="-4"/>
          <w:sz w:val="22"/>
          <w:szCs w:val="22"/>
          <w:lang w:eastAsia="ar-SA"/>
        </w:rPr>
      </w:pPr>
      <w:r w:rsidRPr="0000592B">
        <w:rPr>
          <w:rFonts w:ascii="Arial" w:hAnsi="Arial" w:cs="Arial"/>
          <w:spacing w:val="-4"/>
          <w:sz w:val="22"/>
          <w:szCs w:val="22"/>
          <w:lang w:eastAsia="ar-SA"/>
        </w:rPr>
        <w:t>Terminy zapłaty składki zostaną określone w dokumentach ubezpieczeniowych.</w:t>
      </w:r>
    </w:p>
    <w:p w14:paraId="3E4EB1B0" w14:textId="60DA392B" w:rsidR="001D56BD" w:rsidRPr="0000592B" w:rsidRDefault="0023688B" w:rsidP="006F6CAF">
      <w:pPr>
        <w:widowControl w:val="0"/>
        <w:numPr>
          <w:ilvl w:val="0"/>
          <w:numId w:val="110"/>
        </w:numPr>
        <w:tabs>
          <w:tab w:val="left" w:pos="426"/>
        </w:tabs>
        <w:suppressAutoHyphens/>
        <w:autoSpaceDE w:val="0"/>
        <w:spacing w:line="360" w:lineRule="auto"/>
        <w:ind w:left="426" w:hanging="426"/>
        <w:jc w:val="both"/>
        <w:rPr>
          <w:rFonts w:ascii="Arial" w:hAnsi="Arial" w:cs="Arial"/>
          <w:spacing w:val="-4"/>
          <w:sz w:val="22"/>
          <w:szCs w:val="22"/>
          <w:lang w:eastAsia="ar-SA"/>
        </w:rPr>
      </w:pPr>
      <w:r w:rsidRPr="0000592B">
        <w:rPr>
          <w:rFonts w:ascii="Arial" w:hAnsi="Arial" w:cs="Arial"/>
          <w:spacing w:val="-4"/>
          <w:sz w:val="22"/>
          <w:szCs w:val="22"/>
          <w:lang w:eastAsia="ar-SA"/>
        </w:rPr>
        <w:t xml:space="preserve">Zmiana terminu zapłaty składki ubezpieczeniowej, w tym jej prolongata, jako zmiana o charakterze nieistotnym, nie wymaga zmiany niniejszej umowy ani sporządzenia pisemnego aneksu. </w:t>
      </w:r>
      <w:r w:rsidR="00AD1371" w:rsidRPr="0000592B">
        <w:rPr>
          <w:rFonts w:ascii="Arial" w:hAnsi="Arial" w:cs="Arial"/>
          <w:spacing w:val="-4"/>
          <w:sz w:val="22"/>
          <w:szCs w:val="22"/>
          <w:lang w:eastAsia="ar-SA"/>
        </w:rPr>
        <w:br/>
      </w:r>
      <w:r w:rsidRPr="0000592B">
        <w:rPr>
          <w:rFonts w:ascii="Arial" w:hAnsi="Arial" w:cs="Arial"/>
          <w:spacing w:val="-4"/>
          <w:sz w:val="22"/>
          <w:szCs w:val="22"/>
          <w:lang w:eastAsia="ar-SA"/>
        </w:rPr>
        <w:t xml:space="preserve">Dla wykazania porozumienia Stron w tym zakresie wystarczająca jest forma dokumentowa, </w:t>
      </w:r>
      <w:r w:rsidR="00AD1371" w:rsidRPr="0000592B">
        <w:rPr>
          <w:rFonts w:ascii="Arial" w:hAnsi="Arial" w:cs="Arial"/>
          <w:spacing w:val="-4"/>
          <w:sz w:val="22"/>
          <w:szCs w:val="22"/>
          <w:lang w:eastAsia="ar-SA"/>
        </w:rPr>
        <w:br/>
      </w:r>
      <w:r w:rsidRPr="0000592B">
        <w:rPr>
          <w:rFonts w:ascii="Arial" w:hAnsi="Arial" w:cs="Arial"/>
          <w:spacing w:val="-4"/>
          <w:sz w:val="22"/>
          <w:szCs w:val="22"/>
          <w:lang w:eastAsia="ar-SA"/>
        </w:rPr>
        <w:t>w szczególności ustalenia dokonane przy wykorzystaniu środków komunikacji elektronicznej</w:t>
      </w:r>
      <w:r w:rsidR="001D56BD" w:rsidRPr="0000592B">
        <w:rPr>
          <w:rFonts w:ascii="Arial" w:hAnsi="Arial" w:cs="Arial"/>
          <w:spacing w:val="-4"/>
          <w:sz w:val="22"/>
          <w:szCs w:val="22"/>
          <w:lang w:eastAsia="ar-SA"/>
        </w:rPr>
        <w:t>.</w:t>
      </w:r>
    </w:p>
    <w:bookmarkEnd w:id="20"/>
    <w:bookmarkEnd w:id="23"/>
    <w:p w14:paraId="781E0609" w14:textId="77777777" w:rsidR="008859FF" w:rsidRPr="0000592B" w:rsidRDefault="008859FF" w:rsidP="00BC2DFA">
      <w:pPr>
        <w:widowControl w:val="0"/>
        <w:spacing w:before="80" w:line="360" w:lineRule="auto"/>
        <w:jc w:val="center"/>
        <w:rPr>
          <w:rFonts w:ascii="Arial" w:hAnsi="Arial" w:cs="Arial"/>
          <w:b/>
          <w:spacing w:val="-4"/>
          <w:sz w:val="22"/>
          <w:szCs w:val="22"/>
        </w:rPr>
      </w:pPr>
      <w:r w:rsidRPr="0000592B">
        <w:rPr>
          <w:rFonts w:ascii="Arial" w:hAnsi="Arial" w:cs="Arial"/>
          <w:b/>
          <w:spacing w:val="-4"/>
          <w:sz w:val="22"/>
          <w:szCs w:val="22"/>
          <w:lang w:eastAsia="ar-SA"/>
        </w:rPr>
        <w:t>Podwykonawcy</w:t>
      </w:r>
    </w:p>
    <w:p w14:paraId="32DA732B" w14:textId="25C2D42C" w:rsidR="008859FF" w:rsidRPr="0000592B" w:rsidRDefault="008859FF" w:rsidP="006F6CAF">
      <w:pPr>
        <w:widowControl w:val="0"/>
        <w:spacing w:line="360" w:lineRule="auto"/>
        <w:jc w:val="center"/>
        <w:rPr>
          <w:rFonts w:ascii="Arial" w:hAnsi="Arial" w:cs="Arial"/>
          <w:b/>
          <w:spacing w:val="-4"/>
          <w:sz w:val="22"/>
          <w:szCs w:val="22"/>
        </w:rPr>
      </w:pPr>
      <w:r w:rsidRPr="0000592B">
        <w:rPr>
          <w:rFonts w:ascii="Arial" w:hAnsi="Arial" w:cs="Arial"/>
          <w:b/>
          <w:spacing w:val="-4"/>
          <w:sz w:val="22"/>
          <w:szCs w:val="22"/>
        </w:rPr>
        <w:t>§</w:t>
      </w:r>
      <w:r w:rsidR="0023688B" w:rsidRPr="0000592B">
        <w:rPr>
          <w:rFonts w:ascii="Arial" w:hAnsi="Arial" w:cs="Arial"/>
          <w:b/>
          <w:spacing w:val="-4"/>
          <w:sz w:val="22"/>
          <w:szCs w:val="22"/>
        </w:rPr>
        <w:t>7</w:t>
      </w:r>
    </w:p>
    <w:p w14:paraId="7894BEC6" w14:textId="77777777" w:rsidR="00B53593" w:rsidRPr="0000592B" w:rsidRDefault="00B53593" w:rsidP="006F6CAF">
      <w:pPr>
        <w:spacing w:line="360" w:lineRule="auto"/>
        <w:jc w:val="both"/>
        <w:rPr>
          <w:rFonts w:ascii="Arial" w:eastAsia="Courier New" w:hAnsi="Arial" w:cs="Arial"/>
          <w:color w:val="000000"/>
          <w:spacing w:val="-2"/>
          <w:sz w:val="22"/>
          <w:szCs w:val="22"/>
        </w:rPr>
      </w:pPr>
      <w:bookmarkStart w:id="24" w:name="_Hlk211341893"/>
      <w:r w:rsidRPr="0000592B">
        <w:rPr>
          <w:rFonts w:ascii="Arial" w:eastAsia="Courier New" w:hAnsi="Arial" w:cs="Arial"/>
          <w:color w:val="000000"/>
          <w:spacing w:val="-2"/>
          <w:sz w:val="22"/>
          <w:szCs w:val="22"/>
        </w:rPr>
        <w:t>Przedmiot umowy, o którym mowa w §1, Wykonawca będzie realizował bez udziału podwykonawcy.</w:t>
      </w:r>
    </w:p>
    <w:p w14:paraId="7D679D00" w14:textId="77777777" w:rsidR="00B53593" w:rsidRPr="0000592B" w:rsidRDefault="00B53593" w:rsidP="006F6CAF">
      <w:pPr>
        <w:spacing w:line="360" w:lineRule="auto"/>
        <w:jc w:val="both"/>
        <w:rPr>
          <w:rFonts w:ascii="Arial" w:eastAsia="Courier New" w:hAnsi="Arial" w:cs="Arial"/>
          <w:color w:val="000000"/>
          <w:spacing w:val="-2"/>
          <w:sz w:val="22"/>
          <w:szCs w:val="22"/>
        </w:rPr>
      </w:pPr>
      <w:r w:rsidRPr="0000592B">
        <w:rPr>
          <w:rFonts w:ascii="Arial" w:eastAsia="Courier New" w:hAnsi="Arial" w:cs="Arial"/>
          <w:color w:val="000000"/>
          <w:spacing w:val="-2"/>
          <w:sz w:val="22"/>
          <w:szCs w:val="22"/>
        </w:rPr>
        <w:t>lub:</w:t>
      </w:r>
    </w:p>
    <w:p w14:paraId="0AFEF892" w14:textId="77777777" w:rsidR="00B53593" w:rsidRPr="0000592B" w:rsidRDefault="00B53593" w:rsidP="006F6CAF">
      <w:pPr>
        <w:numPr>
          <w:ilvl w:val="0"/>
          <w:numId w:val="155"/>
        </w:numPr>
        <w:tabs>
          <w:tab w:val="clear" w:pos="740"/>
          <w:tab w:val="num" w:pos="426"/>
        </w:tabs>
        <w:spacing w:line="360" w:lineRule="auto"/>
        <w:ind w:left="426" w:hanging="426"/>
        <w:jc w:val="both"/>
        <w:rPr>
          <w:rFonts w:ascii="Arial" w:eastAsia="Courier New" w:hAnsi="Arial" w:cs="Arial"/>
          <w:color w:val="000000"/>
          <w:spacing w:val="-2"/>
          <w:sz w:val="22"/>
          <w:szCs w:val="22"/>
        </w:rPr>
      </w:pPr>
      <w:r w:rsidRPr="0000592B">
        <w:rPr>
          <w:rFonts w:ascii="Arial" w:eastAsia="Courier New" w:hAnsi="Arial" w:cs="Arial"/>
          <w:color w:val="000000"/>
          <w:spacing w:val="-2"/>
          <w:sz w:val="22"/>
          <w:szCs w:val="22"/>
        </w:rPr>
        <w:t>Przedmiot umowy, o którym mowa w §1 Wykonawca będzie realizował przy udziale podwykonawcy, w zakresie …………………...</w:t>
      </w:r>
    </w:p>
    <w:p w14:paraId="7292BE58" w14:textId="77777777" w:rsidR="00B53593" w:rsidRPr="0000592B" w:rsidRDefault="00B53593" w:rsidP="006F6CAF">
      <w:pPr>
        <w:widowControl w:val="0"/>
        <w:numPr>
          <w:ilvl w:val="0"/>
          <w:numId w:val="155"/>
        </w:numPr>
        <w:tabs>
          <w:tab w:val="clear" w:pos="740"/>
          <w:tab w:val="num" w:pos="426"/>
        </w:tabs>
        <w:suppressAutoHyphens/>
        <w:spacing w:line="360" w:lineRule="auto"/>
        <w:ind w:left="426" w:hanging="426"/>
        <w:jc w:val="both"/>
        <w:rPr>
          <w:rFonts w:ascii="Arial" w:eastAsia="Courier New" w:hAnsi="Arial" w:cs="Arial"/>
          <w:color w:val="000000"/>
          <w:spacing w:val="-2"/>
          <w:sz w:val="22"/>
          <w:szCs w:val="22"/>
        </w:rPr>
      </w:pPr>
      <w:r w:rsidRPr="0000592B">
        <w:rPr>
          <w:rFonts w:ascii="Arial" w:eastAsia="Courier New" w:hAnsi="Arial" w:cs="Arial"/>
          <w:color w:val="000000"/>
          <w:spacing w:val="-2"/>
          <w:sz w:val="22"/>
          <w:szCs w:val="22"/>
        </w:rPr>
        <w:t xml:space="preserve">Wykonawca jest zobowiązany do wskazania, jaką część umowy zamierza powierzyć </w:t>
      </w:r>
      <w:r w:rsidRPr="0000592B">
        <w:rPr>
          <w:rFonts w:ascii="Arial" w:eastAsia="Courier New" w:hAnsi="Arial" w:cs="Arial"/>
          <w:color w:val="000000"/>
          <w:spacing w:val="-2"/>
          <w:sz w:val="22"/>
          <w:szCs w:val="22"/>
        </w:rPr>
        <w:br/>
        <w:t>do wykonania podwykonawcy, oraz wskazania:</w:t>
      </w:r>
    </w:p>
    <w:p w14:paraId="029D36D9" w14:textId="77777777" w:rsidR="00B53593" w:rsidRPr="0000592B" w:rsidRDefault="00B53593" w:rsidP="006F6CAF">
      <w:pPr>
        <w:numPr>
          <w:ilvl w:val="0"/>
          <w:numId w:val="156"/>
        </w:numPr>
        <w:tabs>
          <w:tab w:val="num" w:pos="426"/>
        </w:tabs>
        <w:spacing w:line="360" w:lineRule="auto"/>
        <w:ind w:left="426" w:hanging="426"/>
        <w:jc w:val="both"/>
        <w:rPr>
          <w:rFonts w:ascii="Arial" w:eastAsia="Courier New" w:hAnsi="Arial" w:cs="Arial"/>
          <w:color w:val="000000"/>
          <w:spacing w:val="-2"/>
          <w:sz w:val="22"/>
          <w:szCs w:val="22"/>
        </w:rPr>
      </w:pPr>
      <w:r w:rsidRPr="0000592B">
        <w:rPr>
          <w:rFonts w:ascii="Arial" w:eastAsia="Courier New" w:hAnsi="Arial" w:cs="Arial"/>
          <w:color w:val="000000"/>
          <w:spacing w:val="-2"/>
          <w:sz w:val="22"/>
          <w:szCs w:val="22"/>
        </w:rPr>
        <w:t>firmy podwykonawcy oraz numeru identyfikującego podwykonawcę w publicznie dostępnych rejestrach przedsiębiorców (tj. KRS, NIP lub REGON, a w przypadku podmiotów zagranicznych - ich odpowiedniki ze wskazaniem rejestru umożliwiającego zweryfikowanie informacji);</w:t>
      </w:r>
    </w:p>
    <w:p w14:paraId="644DE67E" w14:textId="77777777" w:rsidR="00B53593" w:rsidRPr="0000592B" w:rsidRDefault="00B53593" w:rsidP="006F6CAF">
      <w:pPr>
        <w:numPr>
          <w:ilvl w:val="0"/>
          <w:numId w:val="156"/>
        </w:numPr>
        <w:tabs>
          <w:tab w:val="num" w:pos="426"/>
        </w:tabs>
        <w:spacing w:line="360" w:lineRule="auto"/>
        <w:ind w:left="426" w:hanging="426"/>
        <w:jc w:val="both"/>
        <w:rPr>
          <w:rFonts w:ascii="Arial" w:eastAsia="Courier New" w:hAnsi="Arial" w:cs="Arial"/>
          <w:color w:val="000000"/>
          <w:spacing w:val="-2"/>
          <w:sz w:val="22"/>
          <w:szCs w:val="22"/>
        </w:rPr>
      </w:pPr>
      <w:r w:rsidRPr="0000592B">
        <w:rPr>
          <w:rFonts w:ascii="Arial" w:eastAsia="Courier New" w:hAnsi="Arial" w:cs="Arial"/>
          <w:color w:val="000000"/>
          <w:spacing w:val="-2"/>
          <w:sz w:val="22"/>
          <w:szCs w:val="22"/>
        </w:rPr>
        <w:t>danych kontaktowych (adres, e-mail, telefon) podwykonawcy, w tym imienia i nazwiska osób odpowiedzialnych za kontakt po stronie podwykonawcy.</w:t>
      </w:r>
    </w:p>
    <w:p w14:paraId="1B904A71" w14:textId="004D132C" w:rsidR="00B53593" w:rsidRPr="0000592B" w:rsidRDefault="00B53593" w:rsidP="006F6CAF">
      <w:pPr>
        <w:widowControl w:val="0"/>
        <w:numPr>
          <w:ilvl w:val="0"/>
          <w:numId w:val="155"/>
        </w:numPr>
        <w:tabs>
          <w:tab w:val="clear" w:pos="740"/>
          <w:tab w:val="num" w:pos="426"/>
        </w:tabs>
        <w:suppressAutoHyphens/>
        <w:spacing w:line="360" w:lineRule="auto"/>
        <w:ind w:left="426" w:hanging="426"/>
        <w:jc w:val="both"/>
        <w:rPr>
          <w:rFonts w:ascii="Arial" w:eastAsia="Courier New" w:hAnsi="Arial" w:cs="Arial"/>
          <w:color w:val="000000"/>
          <w:spacing w:val="-2"/>
          <w:sz w:val="22"/>
          <w:szCs w:val="22"/>
        </w:rPr>
      </w:pPr>
      <w:r w:rsidRPr="0000592B">
        <w:rPr>
          <w:rFonts w:ascii="Arial" w:eastAsia="Courier New" w:hAnsi="Arial" w:cs="Arial"/>
          <w:color w:val="000000"/>
          <w:spacing w:val="-2"/>
          <w:sz w:val="22"/>
          <w:szCs w:val="22"/>
        </w:rPr>
        <w:t xml:space="preserve">Wykonawca przekaże w formie pisemnej Zamawiającemu informacje o wszelkich nowych podwykonawcach, którym zamierza powierzyć wykonanie </w:t>
      </w:r>
      <w:r w:rsidR="00442511">
        <w:rPr>
          <w:rFonts w:ascii="Arial" w:eastAsia="Courier New" w:hAnsi="Arial" w:cs="Arial"/>
          <w:color w:val="000000"/>
          <w:spacing w:val="-2"/>
          <w:sz w:val="22"/>
          <w:szCs w:val="22"/>
        </w:rPr>
        <w:t>u</w:t>
      </w:r>
      <w:r w:rsidRPr="0000592B">
        <w:rPr>
          <w:rFonts w:ascii="Arial" w:eastAsia="Courier New" w:hAnsi="Arial" w:cs="Arial"/>
          <w:color w:val="000000"/>
          <w:spacing w:val="-2"/>
          <w:sz w:val="22"/>
          <w:szCs w:val="22"/>
        </w:rPr>
        <w:t xml:space="preserve">mowy, co powinno nastąpić </w:t>
      </w:r>
      <w:r w:rsidRPr="0000592B">
        <w:rPr>
          <w:rFonts w:ascii="Arial" w:eastAsia="Courier New" w:hAnsi="Arial" w:cs="Arial"/>
          <w:color w:val="000000"/>
          <w:spacing w:val="-2"/>
          <w:sz w:val="22"/>
          <w:szCs w:val="22"/>
        </w:rPr>
        <w:br/>
        <w:t xml:space="preserve">w terminie 7 dni przed datą powierzenia podwykonawcy wykonania </w:t>
      </w:r>
      <w:r w:rsidR="00442511">
        <w:rPr>
          <w:rFonts w:ascii="Arial" w:eastAsia="Courier New" w:hAnsi="Arial" w:cs="Arial"/>
          <w:color w:val="000000"/>
          <w:spacing w:val="-2"/>
          <w:sz w:val="22"/>
          <w:szCs w:val="22"/>
        </w:rPr>
        <w:t>u</w:t>
      </w:r>
      <w:r w:rsidRPr="0000592B">
        <w:rPr>
          <w:rFonts w:ascii="Arial" w:eastAsia="Courier New" w:hAnsi="Arial" w:cs="Arial"/>
          <w:color w:val="000000"/>
          <w:spacing w:val="-2"/>
          <w:sz w:val="22"/>
          <w:szCs w:val="22"/>
        </w:rPr>
        <w:t xml:space="preserve">mowy wraz z przekazaniem informacji, o których mowa w ust. 2 powyżej. </w:t>
      </w:r>
    </w:p>
    <w:p w14:paraId="0984934B" w14:textId="7444B8BD" w:rsidR="00B53593" w:rsidRPr="0000592B" w:rsidRDefault="00B53593" w:rsidP="006F6CAF">
      <w:pPr>
        <w:widowControl w:val="0"/>
        <w:numPr>
          <w:ilvl w:val="0"/>
          <w:numId w:val="155"/>
        </w:numPr>
        <w:tabs>
          <w:tab w:val="clear" w:pos="740"/>
          <w:tab w:val="num" w:pos="426"/>
        </w:tabs>
        <w:suppressAutoHyphens/>
        <w:spacing w:line="360" w:lineRule="auto"/>
        <w:ind w:left="426" w:hanging="426"/>
        <w:jc w:val="both"/>
        <w:rPr>
          <w:rFonts w:ascii="Arial" w:eastAsia="Courier New" w:hAnsi="Arial" w:cs="Arial"/>
          <w:color w:val="000000"/>
          <w:spacing w:val="-2"/>
          <w:sz w:val="22"/>
          <w:szCs w:val="22"/>
        </w:rPr>
      </w:pPr>
      <w:r w:rsidRPr="0000592B">
        <w:rPr>
          <w:rFonts w:ascii="Arial" w:eastAsia="Courier New" w:hAnsi="Arial" w:cs="Arial"/>
          <w:color w:val="000000"/>
          <w:spacing w:val="-2"/>
          <w:sz w:val="22"/>
          <w:szCs w:val="22"/>
        </w:rPr>
        <w:lastRenderedPageBreak/>
        <w:t xml:space="preserve">Wykonawca ponosi pełną odpowiedzialność za dokonywanie w terminie wszelkich rozliczeń finansowych z podwykonawcami. Wykonawca w umowie zawieranej z podwykonawcą nie może uzależniać zapłaty wynagrodzenia podwykonawcy od uprzedniego otrzymania przez Wykonawcę zapłaty </w:t>
      </w:r>
      <w:r w:rsidR="00D92DFC">
        <w:rPr>
          <w:rFonts w:ascii="Arial" w:eastAsia="Courier New" w:hAnsi="Arial" w:cs="Arial"/>
          <w:color w:val="000000"/>
          <w:spacing w:val="-2"/>
          <w:sz w:val="22"/>
          <w:szCs w:val="22"/>
        </w:rPr>
        <w:t>w</w:t>
      </w:r>
      <w:r w:rsidRPr="0000592B">
        <w:rPr>
          <w:rFonts w:ascii="Arial" w:eastAsia="Courier New" w:hAnsi="Arial" w:cs="Arial"/>
          <w:color w:val="000000"/>
          <w:spacing w:val="-2"/>
          <w:sz w:val="22"/>
          <w:szCs w:val="22"/>
        </w:rPr>
        <w:t xml:space="preserve">ynagrodzenia od Zamawiającego. </w:t>
      </w:r>
    </w:p>
    <w:p w14:paraId="3E13473D" w14:textId="51B2F276" w:rsidR="00B53593" w:rsidRPr="0000592B" w:rsidRDefault="00B53593" w:rsidP="006F6CAF">
      <w:pPr>
        <w:widowControl w:val="0"/>
        <w:numPr>
          <w:ilvl w:val="0"/>
          <w:numId w:val="155"/>
        </w:numPr>
        <w:tabs>
          <w:tab w:val="clear" w:pos="740"/>
          <w:tab w:val="num" w:pos="426"/>
        </w:tabs>
        <w:suppressAutoHyphens/>
        <w:spacing w:line="360" w:lineRule="auto"/>
        <w:ind w:left="426" w:hanging="426"/>
        <w:jc w:val="both"/>
        <w:rPr>
          <w:rFonts w:ascii="Arial" w:eastAsia="Courier New" w:hAnsi="Arial" w:cs="Arial"/>
          <w:color w:val="000000"/>
          <w:spacing w:val="-4"/>
          <w:sz w:val="22"/>
          <w:szCs w:val="22"/>
        </w:rPr>
      </w:pPr>
      <w:r w:rsidRPr="0000592B">
        <w:rPr>
          <w:rFonts w:ascii="Arial" w:eastAsia="Courier New" w:hAnsi="Arial" w:cs="Arial"/>
          <w:color w:val="000000"/>
          <w:spacing w:val="-4"/>
          <w:sz w:val="22"/>
          <w:szCs w:val="22"/>
        </w:rPr>
        <w:t xml:space="preserve">Zlecenie wykonania części usług podwykonawcom nie zmienia treści zobowiązań Wykonawcy wobec Zamawiającego za wykonanie tej części usług. Wykonawca jest odpowiedzialny </w:t>
      </w:r>
      <w:r w:rsidR="00BC2DFA" w:rsidRPr="0000592B">
        <w:rPr>
          <w:rFonts w:ascii="Arial" w:eastAsia="Courier New" w:hAnsi="Arial" w:cs="Arial"/>
          <w:color w:val="000000"/>
          <w:spacing w:val="-4"/>
          <w:sz w:val="22"/>
          <w:szCs w:val="22"/>
        </w:rPr>
        <w:br/>
      </w:r>
      <w:r w:rsidRPr="0000592B">
        <w:rPr>
          <w:rFonts w:ascii="Arial" w:eastAsia="Courier New" w:hAnsi="Arial" w:cs="Arial"/>
          <w:color w:val="000000"/>
          <w:spacing w:val="-4"/>
          <w:sz w:val="22"/>
          <w:szCs w:val="22"/>
        </w:rPr>
        <w:t>za działania, zaniechania, uchybienia i zaniedbania jego własnych pracowników lub przedstawicieli.</w:t>
      </w:r>
    </w:p>
    <w:p w14:paraId="04A0C256" w14:textId="26672362" w:rsidR="00B53593" w:rsidRPr="0000592B" w:rsidRDefault="00B53593" w:rsidP="006F6CAF">
      <w:pPr>
        <w:widowControl w:val="0"/>
        <w:numPr>
          <w:ilvl w:val="0"/>
          <w:numId w:val="155"/>
        </w:numPr>
        <w:tabs>
          <w:tab w:val="clear" w:pos="740"/>
          <w:tab w:val="num" w:pos="426"/>
        </w:tabs>
        <w:suppressAutoHyphens/>
        <w:spacing w:line="360" w:lineRule="auto"/>
        <w:ind w:left="426" w:hanging="426"/>
        <w:jc w:val="both"/>
        <w:rPr>
          <w:rFonts w:ascii="Arial" w:eastAsia="Courier New" w:hAnsi="Arial" w:cs="Arial"/>
          <w:color w:val="000000"/>
          <w:spacing w:val="-2"/>
          <w:sz w:val="22"/>
          <w:szCs w:val="22"/>
        </w:rPr>
      </w:pPr>
      <w:r w:rsidRPr="0000592B">
        <w:rPr>
          <w:rFonts w:ascii="Arial" w:eastAsia="Courier New" w:hAnsi="Arial" w:cs="Arial"/>
          <w:color w:val="000000"/>
          <w:spacing w:val="-2"/>
          <w:sz w:val="22"/>
          <w:szCs w:val="22"/>
        </w:rPr>
        <w:t xml:space="preserve">Wykonawca ponosi wobec Zamawiającego pełną odpowiedzialność za wszelkie czynności, których wykonanie powierzył podwykonawcom. Wykonawca odpowiada za działania </w:t>
      </w:r>
      <w:r w:rsidR="001E1B48" w:rsidRPr="0000592B">
        <w:rPr>
          <w:rFonts w:ascii="Arial" w:eastAsia="Courier New" w:hAnsi="Arial" w:cs="Arial"/>
          <w:color w:val="000000"/>
          <w:spacing w:val="-2"/>
          <w:sz w:val="22"/>
          <w:szCs w:val="22"/>
        </w:rPr>
        <w:br/>
      </w:r>
      <w:r w:rsidRPr="0000592B">
        <w:rPr>
          <w:rFonts w:ascii="Arial" w:eastAsia="Courier New" w:hAnsi="Arial" w:cs="Arial"/>
          <w:color w:val="000000"/>
          <w:spacing w:val="-2"/>
          <w:sz w:val="22"/>
          <w:szCs w:val="22"/>
        </w:rPr>
        <w:t>i zaniechania podwykonawców jak za działania i zaniechania własne.</w:t>
      </w:r>
    </w:p>
    <w:p w14:paraId="264C022F" w14:textId="48F20087" w:rsidR="00B53593" w:rsidRPr="00442511" w:rsidRDefault="00B53593" w:rsidP="006F6CAF">
      <w:pPr>
        <w:widowControl w:val="0"/>
        <w:numPr>
          <w:ilvl w:val="0"/>
          <w:numId w:val="155"/>
        </w:numPr>
        <w:tabs>
          <w:tab w:val="clear" w:pos="740"/>
          <w:tab w:val="num" w:pos="426"/>
        </w:tabs>
        <w:suppressAutoHyphens/>
        <w:spacing w:line="360" w:lineRule="auto"/>
        <w:ind w:left="426" w:hanging="426"/>
        <w:jc w:val="both"/>
        <w:rPr>
          <w:rFonts w:ascii="Arial" w:eastAsia="Courier New" w:hAnsi="Arial" w:cs="Arial"/>
          <w:color w:val="000000"/>
          <w:spacing w:val="-4"/>
          <w:sz w:val="22"/>
          <w:szCs w:val="22"/>
        </w:rPr>
      </w:pPr>
      <w:r w:rsidRPr="00442511">
        <w:rPr>
          <w:rFonts w:ascii="Arial" w:eastAsia="Courier New" w:hAnsi="Arial" w:cs="Arial"/>
          <w:color w:val="000000"/>
          <w:spacing w:val="-4"/>
          <w:sz w:val="22"/>
          <w:szCs w:val="22"/>
        </w:rPr>
        <w:t>Umowa o podwykonawstwo nie może zawierać postanowień kształtujących prawa i obowiązki podwykonawcy w zakresie kar umownych oraz postanowień dotyczących warunków wypłaty wynagrodzenia, w sposób dla niego mniej korzystny niż prawa i obowiązki Wykonawcy, ukształtowane postanowieniami niniejszej mowy. Wykonawca zobowiązuje się</w:t>
      </w:r>
      <w:r w:rsidR="00442511" w:rsidRPr="00442511">
        <w:rPr>
          <w:rFonts w:ascii="Arial" w:eastAsia="Courier New" w:hAnsi="Arial" w:cs="Arial"/>
          <w:color w:val="000000"/>
          <w:spacing w:val="-4"/>
          <w:sz w:val="22"/>
          <w:szCs w:val="22"/>
        </w:rPr>
        <w:t xml:space="preserve"> </w:t>
      </w:r>
      <w:r w:rsidRPr="00442511">
        <w:rPr>
          <w:rFonts w:ascii="Arial" w:eastAsia="Courier New" w:hAnsi="Arial" w:cs="Arial"/>
          <w:color w:val="000000"/>
          <w:spacing w:val="-4"/>
          <w:sz w:val="22"/>
          <w:szCs w:val="22"/>
        </w:rPr>
        <w:t>do bezwzględnego przestrzegania postanowienia zawartego w zdaniu poprzedzającym.</w:t>
      </w:r>
    </w:p>
    <w:p w14:paraId="4CFC8D9B" w14:textId="25B0A872" w:rsidR="00B53593" w:rsidRPr="0000592B" w:rsidRDefault="00B53593" w:rsidP="006F6CAF">
      <w:pPr>
        <w:widowControl w:val="0"/>
        <w:numPr>
          <w:ilvl w:val="0"/>
          <w:numId w:val="155"/>
        </w:numPr>
        <w:tabs>
          <w:tab w:val="clear" w:pos="740"/>
          <w:tab w:val="num" w:pos="426"/>
        </w:tabs>
        <w:suppressAutoHyphens/>
        <w:spacing w:line="360" w:lineRule="auto"/>
        <w:ind w:left="426" w:hanging="426"/>
        <w:jc w:val="both"/>
        <w:rPr>
          <w:rFonts w:ascii="Arial" w:eastAsia="Courier New" w:hAnsi="Arial" w:cs="Arial"/>
          <w:color w:val="000000"/>
          <w:spacing w:val="-2"/>
          <w:sz w:val="22"/>
          <w:szCs w:val="22"/>
        </w:rPr>
      </w:pPr>
      <w:r w:rsidRPr="0000592B">
        <w:rPr>
          <w:rFonts w:ascii="Arial" w:eastAsia="Courier New" w:hAnsi="Arial" w:cs="Arial"/>
          <w:color w:val="000000"/>
          <w:spacing w:val="-2"/>
          <w:sz w:val="22"/>
          <w:szCs w:val="22"/>
        </w:rPr>
        <w:t xml:space="preserve">Zgodnie z art. 436 pkt 4) lit a ustawy Prawo zamówień publicznych, Zamawiający naliczy Wykonawcy kary umowne z tytułu braku zapłaty lub nieterminowej zapłaty wynagrodzenia należnego podwykonawcom, w związku ze zmianą wysokości wynagrodzenia Wykonawcy, </w:t>
      </w:r>
      <w:r w:rsidR="001E1B48" w:rsidRPr="0000592B">
        <w:rPr>
          <w:rFonts w:ascii="Arial" w:eastAsia="Courier New" w:hAnsi="Arial" w:cs="Arial"/>
          <w:color w:val="000000"/>
          <w:spacing w:val="-2"/>
          <w:sz w:val="22"/>
          <w:szCs w:val="22"/>
        </w:rPr>
        <w:br/>
      </w:r>
      <w:r w:rsidRPr="0000592B">
        <w:rPr>
          <w:rFonts w:ascii="Arial" w:eastAsia="Courier New" w:hAnsi="Arial" w:cs="Arial"/>
          <w:color w:val="000000"/>
          <w:spacing w:val="-2"/>
          <w:sz w:val="22"/>
          <w:szCs w:val="22"/>
        </w:rPr>
        <w:t>o której mowa w art. 439 ustawy.</w:t>
      </w:r>
    </w:p>
    <w:p w14:paraId="0FD1468F" w14:textId="40B45E7E" w:rsidR="00B53593" w:rsidRPr="0000592B" w:rsidRDefault="00B53593" w:rsidP="006F6CAF">
      <w:pPr>
        <w:widowControl w:val="0"/>
        <w:numPr>
          <w:ilvl w:val="0"/>
          <w:numId w:val="155"/>
        </w:numPr>
        <w:tabs>
          <w:tab w:val="clear" w:pos="740"/>
          <w:tab w:val="num" w:pos="426"/>
        </w:tabs>
        <w:suppressAutoHyphens/>
        <w:spacing w:line="360" w:lineRule="auto"/>
        <w:ind w:left="426" w:hanging="426"/>
        <w:jc w:val="both"/>
        <w:rPr>
          <w:rFonts w:ascii="Arial" w:eastAsia="Courier New" w:hAnsi="Arial" w:cs="Arial"/>
          <w:color w:val="000000"/>
          <w:spacing w:val="-4"/>
          <w:sz w:val="22"/>
          <w:szCs w:val="22"/>
        </w:rPr>
      </w:pPr>
      <w:r w:rsidRPr="0000592B">
        <w:rPr>
          <w:rFonts w:ascii="Arial" w:eastAsia="Courier New" w:hAnsi="Arial" w:cs="Arial"/>
          <w:color w:val="000000"/>
          <w:spacing w:val="-4"/>
          <w:sz w:val="22"/>
          <w:szCs w:val="22"/>
        </w:rPr>
        <w:t xml:space="preserve">Zamawiający ustala wysokość kary umownej naliczanej Wykonawcy w sytuacji, o której mowa </w:t>
      </w:r>
      <w:r w:rsidR="00926429" w:rsidRPr="0000592B">
        <w:rPr>
          <w:rFonts w:ascii="Arial" w:eastAsia="Courier New" w:hAnsi="Arial" w:cs="Arial"/>
          <w:color w:val="000000"/>
          <w:spacing w:val="-4"/>
          <w:sz w:val="22"/>
          <w:szCs w:val="22"/>
        </w:rPr>
        <w:br/>
      </w:r>
      <w:r w:rsidRPr="0000592B">
        <w:rPr>
          <w:rFonts w:ascii="Arial" w:eastAsia="Courier New" w:hAnsi="Arial" w:cs="Arial"/>
          <w:color w:val="000000"/>
          <w:spacing w:val="-4"/>
          <w:sz w:val="22"/>
          <w:szCs w:val="22"/>
        </w:rPr>
        <w:t>w ust. 8 powyżej, w wysokości 1 000,00 zł</w:t>
      </w:r>
      <w:r w:rsidR="00D152D8" w:rsidRPr="0000592B">
        <w:rPr>
          <w:rFonts w:ascii="Arial" w:eastAsia="Courier New" w:hAnsi="Arial" w:cs="Arial"/>
          <w:color w:val="000000"/>
          <w:spacing w:val="-4"/>
          <w:sz w:val="22"/>
          <w:szCs w:val="22"/>
        </w:rPr>
        <w:t xml:space="preserve"> </w:t>
      </w:r>
      <w:r w:rsidRPr="0000592B">
        <w:rPr>
          <w:rFonts w:ascii="Arial" w:eastAsia="Courier New" w:hAnsi="Arial" w:cs="Arial"/>
          <w:color w:val="000000"/>
          <w:spacing w:val="-4"/>
          <w:sz w:val="22"/>
          <w:szCs w:val="22"/>
        </w:rPr>
        <w:t>za każdy przypadek braku zapłaty lub nieterminowej zapłaty wynagrodzenia należnego podwykonawcom.</w:t>
      </w:r>
    </w:p>
    <w:p w14:paraId="3277B325" w14:textId="563B4C76" w:rsidR="00B53593" w:rsidRPr="00661A2E" w:rsidRDefault="00D152D8" w:rsidP="006F6CAF">
      <w:pPr>
        <w:widowControl w:val="0"/>
        <w:numPr>
          <w:ilvl w:val="0"/>
          <w:numId w:val="155"/>
        </w:numPr>
        <w:tabs>
          <w:tab w:val="clear" w:pos="740"/>
          <w:tab w:val="num" w:pos="426"/>
        </w:tabs>
        <w:suppressAutoHyphens/>
        <w:spacing w:line="360" w:lineRule="auto"/>
        <w:ind w:left="426" w:hanging="426"/>
        <w:jc w:val="both"/>
        <w:rPr>
          <w:rFonts w:ascii="Arial" w:eastAsia="Courier New" w:hAnsi="Arial" w:cs="Arial"/>
          <w:color w:val="000000"/>
          <w:sz w:val="22"/>
          <w:szCs w:val="22"/>
        </w:rPr>
      </w:pPr>
      <w:r w:rsidRPr="00661A2E">
        <w:rPr>
          <w:rFonts w:ascii="Arial" w:eastAsia="Courier New" w:hAnsi="Arial" w:cs="Arial"/>
          <w:color w:val="000000"/>
          <w:sz w:val="22"/>
          <w:szCs w:val="22"/>
        </w:rPr>
        <w:t xml:space="preserve">Łączna wysokość kar umownych, o których mowa w ust. 9 nie może przekroczyć kwoty </w:t>
      </w:r>
      <w:r w:rsidRPr="00661A2E">
        <w:rPr>
          <w:rFonts w:ascii="Arial" w:eastAsia="Courier New" w:hAnsi="Arial" w:cs="Arial"/>
          <w:color w:val="000000"/>
          <w:sz w:val="22"/>
          <w:szCs w:val="22"/>
        </w:rPr>
        <w:br/>
        <w:t>3 000,00 zł.</w:t>
      </w:r>
    </w:p>
    <w:p w14:paraId="1261E140" w14:textId="601E8D4A" w:rsidR="0023688B" w:rsidRPr="0000592B" w:rsidRDefault="0023688B" w:rsidP="00926429">
      <w:pPr>
        <w:widowControl w:val="0"/>
        <w:spacing w:line="360" w:lineRule="auto"/>
        <w:jc w:val="center"/>
        <w:rPr>
          <w:rFonts w:ascii="Arial" w:hAnsi="Arial" w:cs="Arial"/>
          <w:b/>
          <w:spacing w:val="-6"/>
          <w:sz w:val="22"/>
          <w:szCs w:val="22"/>
          <w:lang w:eastAsia="ar-SA"/>
        </w:rPr>
      </w:pPr>
      <w:r w:rsidRPr="0000592B">
        <w:rPr>
          <w:rFonts w:ascii="Arial" w:hAnsi="Arial" w:cs="Arial"/>
          <w:b/>
          <w:spacing w:val="-6"/>
          <w:sz w:val="22"/>
          <w:szCs w:val="22"/>
          <w:lang w:eastAsia="ar-SA"/>
        </w:rPr>
        <w:t>Zmiana umowy</w:t>
      </w:r>
    </w:p>
    <w:p w14:paraId="500B1C68" w14:textId="77777777" w:rsidR="0023688B" w:rsidRPr="0000592B" w:rsidRDefault="0023688B" w:rsidP="006F6CAF">
      <w:pPr>
        <w:widowControl w:val="0"/>
        <w:spacing w:line="360" w:lineRule="auto"/>
        <w:jc w:val="center"/>
        <w:rPr>
          <w:rFonts w:ascii="Arial" w:hAnsi="Arial" w:cs="Arial"/>
          <w:b/>
          <w:spacing w:val="-6"/>
          <w:sz w:val="22"/>
          <w:szCs w:val="22"/>
          <w:lang w:eastAsia="ar-SA"/>
        </w:rPr>
      </w:pPr>
      <w:r w:rsidRPr="0000592B">
        <w:rPr>
          <w:rFonts w:ascii="Arial" w:hAnsi="Arial" w:cs="Arial"/>
          <w:b/>
          <w:spacing w:val="-6"/>
          <w:sz w:val="22"/>
          <w:szCs w:val="22"/>
          <w:lang w:eastAsia="ar-SA"/>
        </w:rPr>
        <w:t>§8</w:t>
      </w:r>
    </w:p>
    <w:p w14:paraId="713EC250" w14:textId="4E6BEEFC" w:rsidR="00822DA5" w:rsidRPr="0000592B" w:rsidRDefault="00822DA5" w:rsidP="006F6CAF">
      <w:pPr>
        <w:numPr>
          <w:ilvl w:val="0"/>
          <w:numId w:val="143"/>
        </w:numPr>
        <w:spacing w:after="160" w:line="360" w:lineRule="auto"/>
        <w:ind w:left="426" w:hanging="426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</w:pPr>
      <w:r w:rsidRPr="0000592B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 xml:space="preserve">Zamawiający dopuszcza możliwość zmiany postanowień umowy w przypadkach określonych </w:t>
      </w:r>
      <w:r w:rsidRPr="0000592B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br/>
        <w:t>w ustawie Prawo zamówień publicznych, w szczególności na podstawie art. 455 ust. 1 pkt 1 ustawy, w następujących sytuacjach:</w:t>
      </w:r>
    </w:p>
    <w:p w14:paraId="575AF937" w14:textId="5817A2B3" w:rsidR="00D430A2" w:rsidRDefault="00D430A2" w:rsidP="006F6CAF">
      <w:pPr>
        <w:numPr>
          <w:ilvl w:val="1"/>
          <w:numId w:val="144"/>
        </w:numPr>
        <w:spacing w:after="160" w:line="360" w:lineRule="auto"/>
        <w:ind w:left="426" w:hanging="426"/>
        <w:contextualSpacing/>
        <w:jc w:val="both"/>
        <w:rPr>
          <w:rFonts w:ascii="Arial" w:eastAsia="Calibri" w:hAnsi="Arial" w:cs="Arial"/>
          <w:spacing w:val="-2"/>
          <w:kern w:val="2"/>
          <w:sz w:val="22"/>
          <w:szCs w:val="22"/>
          <w:lang w:eastAsia="en-US"/>
          <w14:ligatures w14:val="standardContextual"/>
        </w:rPr>
      </w:pPr>
      <w:r w:rsidRPr="00D430A2">
        <w:rPr>
          <w:rFonts w:ascii="Arial" w:eastAsia="Calibri" w:hAnsi="Arial" w:cs="Arial"/>
          <w:spacing w:val="-2"/>
          <w:kern w:val="2"/>
          <w:sz w:val="22"/>
          <w:szCs w:val="22"/>
          <w:lang w:eastAsia="en-US"/>
          <w14:ligatures w14:val="standardContextual"/>
        </w:rPr>
        <w:t>konieczność wprowadzenia zmian w umowie w związku ze zmianą przepisów prawa obowiązujących po dacie jej zawarcia, jeżeli zmiany te wpływają na treść umowy; w takim przypadku zmianie mogą podlegać wyłącznie postanowienia objęte zakresem zmiany przepisów prawa;</w:t>
      </w:r>
    </w:p>
    <w:p w14:paraId="0FB15939" w14:textId="6FEC4D36" w:rsidR="00822DA5" w:rsidRPr="009C7F27" w:rsidRDefault="00822DA5" w:rsidP="006F6CAF">
      <w:pPr>
        <w:numPr>
          <w:ilvl w:val="1"/>
          <w:numId w:val="144"/>
        </w:numPr>
        <w:spacing w:after="160" w:line="360" w:lineRule="auto"/>
        <w:ind w:left="426" w:hanging="426"/>
        <w:contextualSpacing/>
        <w:jc w:val="both"/>
        <w:rPr>
          <w:rFonts w:ascii="Arial" w:eastAsia="Calibri" w:hAnsi="Arial" w:cs="Arial"/>
          <w:spacing w:val="-2"/>
          <w:kern w:val="2"/>
          <w:sz w:val="22"/>
          <w:szCs w:val="22"/>
          <w:lang w:eastAsia="en-US"/>
          <w14:ligatures w14:val="standardContextual"/>
        </w:rPr>
      </w:pPr>
      <w:r w:rsidRPr="009C7F27">
        <w:rPr>
          <w:rFonts w:ascii="Arial" w:eastAsia="Calibri" w:hAnsi="Arial" w:cs="Arial"/>
          <w:spacing w:val="-2"/>
          <w:kern w:val="2"/>
          <w:sz w:val="22"/>
          <w:szCs w:val="22"/>
          <w:lang w:eastAsia="en-US"/>
          <w14:ligatures w14:val="standardContextual"/>
        </w:rPr>
        <w:t xml:space="preserve">konieczność zmiany terminu realizacji zamówienia, w szczególności w przypadku wcześniejszego rozwiązania umowy z przyczyn, których Zamawiający nie mógł przewidzieć na etapie udzielania zamówienia, a także w przypadku wystąpienia siły wyższej lub innych zdarzeń wynikających </w:t>
      </w:r>
      <w:r w:rsidR="009C7F27">
        <w:rPr>
          <w:rFonts w:ascii="Arial" w:eastAsia="Calibri" w:hAnsi="Arial" w:cs="Arial"/>
          <w:spacing w:val="-2"/>
          <w:kern w:val="2"/>
          <w:sz w:val="22"/>
          <w:szCs w:val="22"/>
          <w:lang w:eastAsia="en-US"/>
          <w14:ligatures w14:val="standardContextual"/>
        </w:rPr>
        <w:br/>
      </w:r>
      <w:r w:rsidRPr="009C7F27">
        <w:rPr>
          <w:rFonts w:ascii="Arial" w:eastAsia="Calibri" w:hAnsi="Arial" w:cs="Arial"/>
          <w:spacing w:val="-2"/>
          <w:kern w:val="2"/>
          <w:sz w:val="22"/>
          <w:szCs w:val="22"/>
          <w:lang w:eastAsia="en-US"/>
          <w14:ligatures w14:val="standardContextual"/>
        </w:rPr>
        <w:lastRenderedPageBreak/>
        <w:t>z działań bądź okoliczności leżących po stronie Zamawiającego, w tym w celu umożliwienia Zamawiającemu przeprowadzenia lub zakończenia postępowania o udzielenie zamówienia publicznego na usługę ubezpieczenia na kolejny okres, przy zachowaniu dotychczasowych stawek ubezpieczeniowych;</w:t>
      </w:r>
    </w:p>
    <w:p w14:paraId="21B89163" w14:textId="27C2EDEE" w:rsidR="00822DA5" w:rsidRPr="0000592B" w:rsidRDefault="00822DA5" w:rsidP="006F6CAF">
      <w:pPr>
        <w:numPr>
          <w:ilvl w:val="1"/>
          <w:numId w:val="144"/>
        </w:numPr>
        <w:spacing w:after="160" w:line="360" w:lineRule="auto"/>
        <w:ind w:left="426" w:hanging="426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</w:pPr>
      <w:r w:rsidRPr="0000592B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konieczność dokonania przez Zamawiającego zmian w zakresie przedmiotu zamówienia, w tym aktualizacji przedmiotu ubezpieczenia, sum ubezpieczenia</w:t>
      </w:r>
      <w:r w:rsidR="009C7F27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 xml:space="preserve"> (z uwzględnieniem możliwości zmiany rodzaju wartości z wartości księgowej brutto</w:t>
      </w:r>
      <w:r w:rsidR="00D430A2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, netto lub rzeczywistej</w:t>
      </w:r>
      <w:r w:rsidR="009C7F27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 xml:space="preserve"> na wartość odtworzeniową nową</w:t>
      </w:r>
      <w:r w:rsidR="00F45DD9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 xml:space="preserve"> oraz zmiany wskaźnika szacowania tej wartości</w:t>
      </w:r>
      <w:r w:rsidR="00D430A2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)</w:t>
      </w:r>
      <w:r w:rsidRPr="0000592B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; w takim przypadku dopuszcza się odpowiednie zmiany w zakresie przedmiotu umowy, wysokości wynagrodzenia oraz zasad rozliczeń z Wykonawcą;</w:t>
      </w:r>
    </w:p>
    <w:p w14:paraId="78E0E266" w14:textId="77777777" w:rsidR="00822DA5" w:rsidRPr="0000592B" w:rsidRDefault="00822DA5" w:rsidP="006F6CAF">
      <w:pPr>
        <w:numPr>
          <w:ilvl w:val="1"/>
          <w:numId w:val="144"/>
        </w:numPr>
        <w:spacing w:after="160" w:line="360" w:lineRule="auto"/>
        <w:ind w:left="426" w:hanging="426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</w:pPr>
      <w:r w:rsidRPr="0000592B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wystąpienie zmian organizacyjnych po stronie którejkolwiek ze Stron;</w:t>
      </w:r>
    </w:p>
    <w:p w14:paraId="31883037" w14:textId="77777777" w:rsidR="00822DA5" w:rsidRDefault="00822DA5" w:rsidP="006F6CAF">
      <w:pPr>
        <w:numPr>
          <w:ilvl w:val="1"/>
          <w:numId w:val="144"/>
        </w:numPr>
        <w:spacing w:after="160" w:line="360" w:lineRule="auto"/>
        <w:ind w:left="426" w:hanging="426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</w:pPr>
      <w:r w:rsidRPr="0000592B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ujawnienie nowego ryzyka ubezpieczeniowego, uzasadniające – za zgodą Wykonawcy – wprowadzenie zmian w zakresie poszczególnych rodzajów ubezpieczeń;</w:t>
      </w:r>
    </w:p>
    <w:p w14:paraId="2BB66D29" w14:textId="426755FD" w:rsidR="00D430A2" w:rsidRPr="0000592B" w:rsidRDefault="00D430A2" w:rsidP="006F6CAF">
      <w:pPr>
        <w:numPr>
          <w:ilvl w:val="1"/>
          <w:numId w:val="144"/>
        </w:numPr>
        <w:spacing w:after="160" w:line="360" w:lineRule="auto"/>
        <w:ind w:left="426" w:hanging="426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</w:pPr>
      <w:r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modyfikacja zakresu ubezpieczenia – za zgodą Wykonawcy;</w:t>
      </w:r>
    </w:p>
    <w:p w14:paraId="4FE89421" w14:textId="53F3DC19" w:rsidR="00822DA5" w:rsidRPr="0000592B" w:rsidRDefault="00822DA5" w:rsidP="006F6CAF">
      <w:pPr>
        <w:numPr>
          <w:ilvl w:val="1"/>
          <w:numId w:val="144"/>
        </w:numPr>
        <w:spacing w:after="160" w:line="360" w:lineRule="auto"/>
        <w:ind w:left="426" w:hanging="426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</w:pPr>
      <w:r w:rsidRPr="0000592B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konieczność wprowadzenia zmian dotyczących części zamówienia realizowanych przez podwykonawców,;</w:t>
      </w:r>
    </w:p>
    <w:p w14:paraId="28878B1C" w14:textId="5F57D56F" w:rsidR="00822DA5" w:rsidRPr="0000592B" w:rsidRDefault="00822DA5" w:rsidP="006F6CAF">
      <w:pPr>
        <w:numPr>
          <w:ilvl w:val="1"/>
          <w:numId w:val="144"/>
        </w:numPr>
        <w:spacing w:after="160" w:line="360" w:lineRule="auto"/>
        <w:ind w:left="426" w:hanging="426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</w:pPr>
      <w:r w:rsidRPr="0000592B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zmiany wysokości składki ubezpieczeniowej wynikające ze zmian określonych w pkt. 1-</w:t>
      </w:r>
      <w:r w:rsidR="00D430A2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7</w:t>
      </w:r>
      <w:r w:rsidRPr="0000592B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 xml:space="preserve"> powyżej;</w:t>
      </w:r>
    </w:p>
    <w:p w14:paraId="72F071D5" w14:textId="4049DE47" w:rsidR="00822DA5" w:rsidRPr="00D430A2" w:rsidRDefault="00822DA5" w:rsidP="006F6CAF">
      <w:pPr>
        <w:numPr>
          <w:ilvl w:val="1"/>
          <w:numId w:val="144"/>
        </w:numPr>
        <w:spacing w:after="160" w:line="360" w:lineRule="auto"/>
        <w:ind w:left="426" w:hanging="426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</w:pPr>
      <w:r w:rsidRPr="00D430A2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 xml:space="preserve">zmiany wysokości składki ubezpieczeniowej w związku z waloryzacją wynagrodzenia Wykonawcy, o której mowa </w:t>
      </w:r>
      <w:r w:rsidR="00D430A2" w:rsidRPr="00D430A2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w § 9</w:t>
      </w:r>
      <w:r w:rsidRPr="00D430A2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 xml:space="preserve"> niniejszej umow</w:t>
      </w:r>
      <w:r w:rsidR="00F45DD9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y</w:t>
      </w:r>
      <w:r w:rsidRPr="00D430A2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.</w:t>
      </w:r>
    </w:p>
    <w:p w14:paraId="0D4BEF38" w14:textId="74AF8B80" w:rsidR="00822DA5" w:rsidRPr="0000592B" w:rsidRDefault="00822DA5" w:rsidP="006F6CAF">
      <w:pPr>
        <w:numPr>
          <w:ilvl w:val="0"/>
          <w:numId w:val="143"/>
        </w:numPr>
        <w:spacing w:after="160" w:line="360" w:lineRule="auto"/>
        <w:ind w:left="426" w:hanging="426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</w:pPr>
      <w:r w:rsidRPr="0000592B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 xml:space="preserve">Dopuszczalne są również zmiany umowy bez przeprowadzenia nowego postępowania </w:t>
      </w:r>
      <w:r w:rsidR="00CB265C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br/>
      </w:r>
      <w:r w:rsidRPr="0000592B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o udzielenie zamówienia, których łączna wartość jest mniejsza niż progi unijne oraz jest niższa niż 10% wartości pierwotnej umowy, a zmiany te nie powodują zmiany ogólnego charakteru umowy.</w:t>
      </w:r>
    </w:p>
    <w:p w14:paraId="3524EE1E" w14:textId="77777777" w:rsidR="00822DA5" w:rsidRPr="0000592B" w:rsidRDefault="00822DA5" w:rsidP="006F6CAF">
      <w:pPr>
        <w:numPr>
          <w:ilvl w:val="0"/>
          <w:numId w:val="143"/>
        </w:numPr>
        <w:spacing w:after="160" w:line="360" w:lineRule="auto"/>
        <w:ind w:left="426" w:hanging="426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</w:pPr>
      <w:r w:rsidRPr="0000592B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Wskazanie powyższych przypadków dopuszczalnych zmian nie stanowi zobowiązania Zamawiającego do ich wprowadzenia.</w:t>
      </w:r>
    </w:p>
    <w:p w14:paraId="64CFC645" w14:textId="503F1F17" w:rsidR="00822DA5" w:rsidRPr="0000592B" w:rsidRDefault="00822DA5" w:rsidP="006F6CAF">
      <w:pPr>
        <w:numPr>
          <w:ilvl w:val="0"/>
          <w:numId w:val="143"/>
        </w:numPr>
        <w:spacing w:after="160" w:line="360" w:lineRule="auto"/>
        <w:ind w:left="426" w:hanging="426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</w:pPr>
      <w:r w:rsidRPr="0000592B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Wszelkie zmiany i uzupełnienia umowy wymagają formy pisemnej pod rygorem nieważności.</w:t>
      </w:r>
    </w:p>
    <w:p w14:paraId="2B8DAAA0" w14:textId="771844D3" w:rsidR="00822DA5" w:rsidRPr="00AC0108" w:rsidRDefault="00822DA5" w:rsidP="00AC0108">
      <w:pPr>
        <w:numPr>
          <w:ilvl w:val="0"/>
          <w:numId w:val="143"/>
        </w:numPr>
        <w:spacing w:line="360" w:lineRule="auto"/>
        <w:ind w:left="426" w:hanging="426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</w:pPr>
      <w:r w:rsidRPr="0000592B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Zmiana postanowień umowy może nastąpić w formie polisy lub innego dokumentu ubezpiecze</w:t>
      </w:r>
      <w:r w:rsidRPr="0000592B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softHyphen/>
        <w:t>nio</w:t>
      </w:r>
      <w:r w:rsidRPr="0000592B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softHyphen/>
        <w:t>wego albo pisemnego aneksu do umowy – zgodnie z wnioskiem Zamawiającego.</w:t>
      </w:r>
    </w:p>
    <w:bookmarkEnd w:id="24"/>
    <w:p w14:paraId="1CE219BD" w14:textId="77777777" w:rsidR="0023688B" w:rsidRPr="0000592B" w:rsidRDefault="0023688B" w:rsidP="00AC0108">
      <w:pPr>
        <w:widowControl w:val="0"/>
        <w:spacing w:before="120" w:line="360" w:lineRule="auto"/>
        <w:jc w:val="center"/>
        <w:rPr>
          <w:rFonts w:ascii="Arial" w:hAnsi="Arial" w:cs="Arial"/>
          <w:b/>
          <w:spacing w:val="-6"/>
          <w:sz w:val="22"/>
          <w:szCs w:val="22"/>
          <w:lang w:eastAsia="ar-SA"/>
        </w:rPr>
      </w:pPr>
      <w:r w:rsidRPr="0000592B">
        <w:rPr>
          <w:rFonts w:ascii="Arial" w:hAnsi="Arial" w:cs="Arial"/>
          <w:b/>
          <w:spacing w:val="-6"/>
          <w:sz w:val="22"/>
          <w:szCs w:val="22"/>
          <w:lang w:eastAsia="ar-SA"/>
        </w:rPr>
        <w:t>Waloryzacja wynagrodzenia Wykonawcy</w:t>
      </w:r>
    </w:p>
    <w:p w14:paraId="29022A33" w14:textId="77777777" w:rsidR="0023688B" w:rsidRPr="0000592B" w:rsidRDefault="0023688B" w:rsidP="006F6CAF">
      <w:pPr>
        <w:widowControl w:val="0"/>
        <w:spacing w:line="360" w:lineRule="auto"/>
        <w:jc w:val="center"/>
        <w:rPr>
          <w:rFonts w:ascii="Arial" w:hAnsi="Arial" w:cs="Arial"/>
          <w:b/>
          <w:spacing w:val="-6"/>
          <w:sz w:val="22"/>
          <w:szCs w:val="22"/>
          <w:lang w:eastAsia="ar-SA"/>
        </w:rPr>
      </w:pPr>
      <w:r w:rsidRPr="0000592B">
        <w:rPr>
          <w:rFonts w:ascii="Arial" w:hAnsi="Arial" w:cs="Arial"/>
          <w:b/>
          <w:spacing w:val="-6"/>
          <w:sz w:val="22"/>
          <w:szCs w:val="22"/>
          <w:lang w:eastAsia="ar-SA"/>
        </w:rPr>
        <w:t> §9</w:t>
      </w:r>
    </w:p>
    <w:p w14:paraId="75DAC520" w14:textId="47E8543D" w:rsidR="00191324" w:rsidRPr="0000592B" w:rsidRDefault="00191324" w:rsidP="006F6CAF">
      <w:pPr>
        <w:widowControl w:val="0"/>
        <w:numPr>
          <w:ilvl w:val="0"/>
          <w:numId w:val="141"/>
        </w:numPr>
        <w:tabs>
          <w:tab w:val="left" w:pos="426"/>
          <w:tab w:val="left" w:pos="5150"/>
        </w:tabs>
        <w:autoSpaceDE w:val="0"/>
        <w:autoSpaceDN w:val="0"/>
        <w:spacing w:line="360" w:lineRule="auto"/>
        <w:ind w:left="426" w:right="290" w:hanging="426"/>
        <w:jc w:val="both"/>
        <w:rPr>
          <w:rFonts w:ascii="Arial" w:eastAsia="Segoe UI" w:hAnsi="Arial" w:cs="Arial"/>
          <w:spacing w:val="-2"/>
          <w:sz w:val="22"/>
          <w:szCs w:val="22"/>
          <w:lang w:eastAsia="en-US"/>
        </w:rPr>
      </w:pPr>
      <w:r w:rsidRPr="0000592B">
        <w:rPr>
          <w:rFonts w:ascii="Arial" w:eastAsia="Segoe UI" w:hAnsi="Arial" w:cs="Arial"/>
          <w:spacing w:val="-2"/>
          <w:sz w:val="22"/>
          <w:szCs w:val="22"/>
          <w:lang w:eastAsia="en-US"/>
        </w:rPr>
        <w:t>Zgodnie z art. 439 ustawy Prawo zamówień publicznych, wynagrodzenie Wykonawcy (składka ubezpieczeniowa) może ulec zmianie w przypadku zmiany kosztów związanych z realizacją zamówienia, zgodnie z poniższymi zasadami:</w:t>
      </w:r>
    </w:p>
    <w:p w14:paraId="64C94AFE" w14:textId="77777777" w:rsidR="00191324" w:rsidRPr="0000592B" w:rsidRDefault="00191324" w:rsidP="006F6CAF">
      <w:pPr>
        <w:widowControl w:val="0"/>
        <w:numPr>
          <w:ilvl w:val="1"/>
          <w:numId w:val="142"/>
        </w:numPr>
        <w:tabs>
          <w:tab w:val="left" w:pos="426"/>
          <w:tab w:val="left" w:pos="1432"/>
        </w:tabs>
        <w:autoSpaceDE w:val="0"/>
        <w:autoSpaceDN w:val="0"/>
        <w:spacing w:line="360" w:lineRule="auto"/>
        <w:ind w:left="426" w:right="294" w:hanging="426"/>
        <w:jc w:val="both"/>
        <w:rPr>
          <w:rFonts w:ascii="Arial" w:eastAsia="Segoe UI" w:hAnsi="Arial" w:cs="Arial"/>
          <w:spacing w:val="-2"/>
          <w:sz w:val="22"/>
          <w:szCs w:val="22"/>
          <w:lang w:eastAsia="en-US"/>
        </w:rPr>
      </w:pPr>
      <w:r w:rsidRPr="0000592B">
        <w:rPr>
          <w:rFonts w:ascii="Arial" w:eastAsia="Segoe UI" w:hAnsi="Arial" w:cs="Arial"/>
          <w:spacing w:val="-2"/>
          <w:sz w:val="22"/>
          <w:szCs w:val="22"/>
          <w:lang w:eastAsia="en-US"/>
        </w:rPr>
        <w:t>Przez zmianę kosztów rozumie się wzrost kosztów, jak i ich obniżenie, względem kosztów przyjętych w celu ustalenia wynagrodzenia Wykonawcy.</w:t>
      </w:r>
    </w:p>
    <w:p w14:paraId="194EE18B" w14:textId="535A9D15" w:rsidR="00191324" w:rsidRPr="0000592B" w:rsidRDefault="00191324" w:rsidP="006F6CAF">
      <w:pPr>
        <w:widowControl w:val="0"/>
        <w:numPr>
          <w:ilvl w:val="1"/>
          <w:numId w:val="142"/>
        </w:numPr>
        <w:tabs>
          <w:tab w:val="left" w:pos="426"/>
          <w:tab w:val="left" w:pos="1432"/>
        </w:tabs>
        <w:autoSpaceDE w:val="0"/>
        <w:autoSpaceDN w:val="0"/>
        <w:spacing w:line="360" w:lineRule="auto"/>
        <w:ind w:left="426" w:right="293" w:hanging="426"/>
        <w:jc w:val="both"/>
        <w:rPr>
          <w:rFonts w:ascii="Arial" w:eastAsia="Segoe UI" w:hAnsi="Arial" w:cs="Arial"/>
          <w:spacing w:val="-2"/>
          <w:sz w:val="22"/>
          <w:szCs w:val="22"/>
          <w:lang w:eastAsia="en-US"/>
        </w:rPr>
      </w:pPr>
      <w:r w:rsidRPr="0000592B">
        <w:rPr>
          <w:rFonts w:ascii="Arial" w:eastAsia="Segoe UI" w:hAnsi="Arial" w:cs="Arial"/>
          <w:spacing w:val="-2"/>
          <w:sz w:val="22"/>
          <w:szCs w:val="22"/>
          <w:lang w:eastAsia="en-US"/>
        </w:rPr>
        <w:lastRenderedPageBreak/>
        <w:t xml:space="preserve">Poziom zmiany kosztów, o których mowa powyżej, uprawniający Strony </w:t>
      </w:r>
      <w:r w:rsidR="00B20EEF">
        <w:rPr>
          <w:rFonts w:ascii="Arial" w:eastAsia="Segoe UI" w:hAnsi="Arial" w:cs="Arial"/>
          <w:spacing w:val="-2"/>
          <w:sz w:val="22"/>
          <w:szCs w:val="22"/>
          <w:lang w:eastAsia="en-US"/>
        </w:rPr>
        <w:t>u</w:t>
      </w:r>
      <w:r w:rsidRPr="0000592B">
        <w:rPr>
          <w:rFonts w:ascii="Arial" w:eastAsia="Segoe UI" w:hAnsi="Arial" w:cs="Arial"/>
          <w:spacing w:val="-2"/>
          <w:sz w:val="22"/>
          <w:szCs w:val="22"/>
          <w:lang w:eastAsia="en-US"/>
        </w:rPr>
        <w:t>mowy do żądania zmiany wynagrodzenia będzie ustalany kwartalnie, począwszy od 6. miesiąca kalendarzowego od zawarcia umowy w oparciu o kwartalny wskaźnik cen towarów i usług konsumpcyjnych, ogłaszany w komunikacie Prezesa Głównego Urzędu Statystycznego.</w:t>
      </w:r>
    </w:p>
    <w:p w14:paraId="022F6139" w14:textId="77777777" w:rsidR="00191324" w:rsidRPr="0000592B" w:rsidRDefault="00191324" w:rsidP="006F6CAF">
      <w:pPr>
        <w:widowControl w:val="0"/>
        <w:numPr>
          <w:ilvl w:val="1"/>
          <w:numId w:val="142"/>
        </w:numPr>
        <w:tabs>
          <w:tab w:val="left" w:pos="426"/>
          <w:tab w:val="left" w:pos="1429"/>
          <w:tab w:val="left" w:pos="1432"/>
        </w:tabs>
        <w:autoSpaceDE w:val="0"/>
        <w:autoSpaceDN w:val="0"/>
        <w:spacing w:line="360" w:lineRule="auto"/>
        <w:ind w:left="426" w:right="294" w:hanging="426"/>
        <w:jc w:val="both"/>
        <w:rPr>
          <w:rFonts w:ascii="Arial" w:eastAsia="Segoe UI" w:hAnsi="Arial" w:cs="Arial"/>
          <w:spacing w:val="-2"/>
          <w:sz w:val="22"/>
          <w:szCs w:val="22"/>
          <w:lang w:eastAsia="en-US"/>
        </w:rPr>
      </w:pPr>
      <w:r w:rsidRPr="0000592B">
        <w:rPr>
          <w:rFonts w:ascii="Arial" w:eastAsia="Segoe UI" w:hAnsi="Arial" w:cs="Arial"/>
          <w:spacing w:val="-2"/>
          <w:sz w:val="22"/>
          <w:szCs w:val="22"/>
          <w:lang w:eastAsia="en-US"/>
        </w:rPr>
        <w:t>Waloryzacja powodująca zmniejszenie lub zwiększenie cen przyjętych w umowie może być dokonana na wniosek Zamawiającego lub Wykonawcy, zgłoszony pisemnie nie wcześniej jednak niż po 6 miesiącach obowiązywania umowy.</w:t>
      </w:r>
    </w:p>
    <w:p w14:paraId="6EB1855F" w14:textId="77777777" w:rsidR="00191324" w:rsidRPr="0000592B" w:rsidRDefault="00191324" w:rsidP="006F6CAF">
      <w:pPr>
        <w:widowControl w:val="0"/>
        <w:numPr>
          <w:ilvl w:val="1"/>
          <w:numId w:val="142"/>
        </w:numPr>
        <w:tabs>
          <w:tab w:val="left" w:pos="426"/>
          <w:tab w:val="left" w:pos="1429"/>
          <w:tab w:val="left" w:pos="1432"/>
        </w:tabs>
        <w:autoSpaceDE w:val="0"/>
        <w:autoSpaceDN w:val="0"/>
        <w:spacing w:line="360" w:lineRule="auto"/>
        <w:ind w:left="426" w:right="295" w:hanging="426"/>
        <w:jc w:val="both"/>
        <w:rPr>
          <w:rFonts w:ascii="Arial" w:eastAsia="Segoe UI" w:hAnsi="Arial" w:cs="Arial"/>
          <w:spacing w:val="-2"/>
          <w:sz w:val="22"/>
          <w:szCs w:val="22"/>
          <w:lang w:eastAsia="en-US"/>
        </w:rPr>
      </w:pPr>
      <w:r w:rsidRPr="0000592B">
        <w:rPr>
          <w:rFonts w:ascii="Arial" w:eastAsia="Segoe UI" w:hAnsi="Arial" w:cs="Arial"/>
          <w:spacing w:val="-2"/>
          <w:sz w:val="22"/>
          <w:szCs w:val="22"/>
          <w:lang w:eastAsia="en-US"/>
        </w:rPr>
        <w:t>W przypadku gdy umowa została zawarta po upływie 180 dni od dnia składania ofert, początkowym terminem ustalenia zmiany wynagrodzenia jest dzień składania ofert.</w:t>
      </w:r>
    </w:p>
    <w:p w14:paraId="2B567A29" w14:textId="77777777" w:rsidR="00191324" w:rsidRPr="0000592B" w:rsidRDefault="00191324" w:rsidP="006F6CAF">
      <w:pPr>
        <w:widowControl w:val="0"/>
        <w:numPr>
          <w:ilvl w:val="1"/>
          <w:numId w:val="142"/>
        </w:numPr>
        <w:tabs>
          <w:tab w:val="left" w:pos="426"/>
          <w:tab w:val="left" w:pos="1429"/>
          <w:tab w:val="left" w:pos="1432"/>
        </w:tabs>
        <w:autoSpaceDE w:val="0"/>
        <w:autoSpaceDN w:val="0"/>
        <w:spacing w:line="360" w:lineRule="auto"/>
        <w:ind w:left="426" w:right="302" w:hanging="426"/>
        <w:jc w:val="both"/>
        <w:rPr>
          <w:rFonts w:ascii="Arial" w:eastAsia="Segoe UI" w:hAnsi="Arial" w:cs="Arial"/>
          <w:spacing w:val="-2"/>
          <w:sz w:val="22"/>
          <w:szCs w:val="22"/>
          <w:lang w:eastAsia="en-US"/>
        </w:rPr>
      </w:pPr>
      <w:r w:rsidRPr="0000592B">
        <w:rPr>
          <w:rFonts w:ascii="Arial" w:eastAsia="Segoe UI" w:hAnsi="Arial" w:cs="Arial"/>
          <w:spacing w:val="-2"/>
          <w:sz w:val="22"/>
          <w:szCs w:val="22"/>
          <w:lang w:eastAsia="en-US"/>
        </w:rPr>
        <w:t>Wzrost lub obniżenie składników cenotwórczych nie większy niż 5% w stosunku do wskaźnika z dnia złożenia oferty nie będzie stanowił podstawy do ubiegania się o wzrost lub obniżenie wartości umowy.</w:t>
      </w:r>
    </w:p>
    <w:p w14:paraId="2F994FFC" w14:textId="77777777" w:rsidR="00191324" w:rsidRPr="0000592B" w:rsidRDefault="00191324" w:rsidP="006F6CAF">
      <w:pPr>
        <w:widowControl w:val="0"/>
        <w:numPr>
          <w:ilvl w:val="0"/>
          <w:numId w:val="141"/>
        </w:numPr>
        <w:tabs>
          <w:tab w:val="left" w:pos="426"/>
        </w:tabs>
        <w:autoSpaceDE w:val="0"/>
        <w:autoSpaceDN w:val="0"/>
        <w:spacing w:line="360" w:lineRule="auto"/>
        <w:ind w:left="426" w:right="296" w:hanging="426"/>
        <w:jc w:val="both"/>
        <w:rPr>
          <w:rFonts w:ascii="Arial" w:eastAsia="Segoe UI" w:hAnsi="Arial" w:cs="Arial"/>
          <w:spacing w:val="-2"/>
          <w:sz w:val="22"/>
          <w:szCs w:val="22"/>
          <w:lang w:eastAsia="en-US"/>
        </w:rPr>
      </w:pPr>
      <w:r w:rsidRPr="0000592B">
        <w:rPr>
          <w:rFonts w:ascii="Arial" w:eastAsia="Segoe UI" w:hAnsi="Arial" w:cs="Arial"/>
          <w:spacing w:val="-2"/>
          <w:sz w:val="22"/>
          <w:szCs w:val="22"/>
          <w:lang w:eastAsia="en-US"/>
        </w:rPr>
        <w:t>W sytuacji wystąpienia okoliczności wskazanych w ust. 1 Wykonawca jest uprawniony złożyć Zamawiającemu pisemny wniosek o zmianę umowy w zakresie wysokości przysługującej składki ubezpieczeniowej po zmianie kosztów, uzasadniających złożenie wniosku. Wniosek powinien zawierać wyczerpujące uzasadnienie faktyczne i wskazanie podstaw prawnych oraz dokładne wyliczenie kwoty wynagrodzenia Wykonawcy po zmianie umowy.</w:t>
      </w:r>
    </w:p>
    <w:p w14:paraId="279E4F44" w14:textId="77777777" w:rsidR="00191324" w:rsidRPr="0000592B" w:rsidRDefault="00191324" w:rsidP="006F6CAF">
      <w:pPr>
        <w:widowControl w:val="0"/>
        <w:numPr>
          <w:ilvl w:val="0"/>
          <w:numId w:val="141"/>
        </w:numPr>
        <w:tabs>
          <w:tab w:val="left" w:pos="426"/>
        </w:tabs>
        <w:autoSpaceDE w:val="0"/>
        <w:autoSpaceDN w:val="0"/>
        <w:spacing w:line="360" w:lineRule="auto"/>
        <w:ind w:left="426" w:right="302" w:hanging="426"/>
        <w:jc w:val="both"/>
        <w:rPr>
          <w:rFonts w:ascii="Arial" w:eastAsia="Segoe UI" w:hAnsi="Arial" w:cs="Arial"/>
          <w:spacing w:val="-2"/>
          <w:sz w:val="22"/>
          <w:szCs w:val="22"/>
          <w:lang w:eastAsia="en-US"/>
        </w:rPr>
      </w:pPr>
      <w:r w:rsidRPr="0000592B">
        <w:rPr>
          <w:rFonts w:ascii="Arial" w:eastAsia="Segoe UI" w:hAnsi="Arial" w:cs="Arial"/>
          <w:spacing w:val="-2"/>
          <w:sz w:val="22"/>
          <w:szCs w:val="22"/>
          <w:lang w:eastAsia="en-US"/>
        </w:rPr>
        <w:t>W terminie 30 dni od otrzymania wniosku, o którym mowa w ust. 2 Zamawiający wyda pisemne stanowisko wobec wniosku Wykonawcy. Za dzień przekazania stanowiska uznaje się dzień jego wysłania na adres właściwy dla doręczeń pism dla Wykonawcy.</w:t>
      </w:r>
    </w:p>
    <w:p w14:paraId="7F539993" w14:textId="77777777" w:rsidR="00191324" w:rsidRPr="0000592B" w:rsidRDefault="00191324" w:rsidP="006F6CAF">
      <w:pPr>
        <w:widowControl w:val="0"/>
        <w:numPr>
          <w:ilvl w:val="0"/>
          <w:numId w:val="141"/>
        </w:numPr>
        <w:tabs>
          <w:tab w:val="left" w:pos="426"/>
        </w:tabs>
        <w:autoSpaceDE w:val="0"/>
        <w:autoSpaceDN w:val="0"/>
        <w:spacing w:line="360" w:lineRule="auto"/>
        <w:ind w:left="426" w:right="296" w:hanging="426"/>
        <w:jc w:val="both"/>
        <w:rPr>
          <w:rFonts w:ascii="Arial" w:eastAsia="Segoe UI" w:hAnsi="Arial" w:cs="Arial"/>
          <w:spacing w:val="-2"/>
          <w:sz w:val="22"/>
          <w:szCs w:val="22"/>
          <w:lang w:eastAsia="en-US"/>
        </w:rPr>
      </w:pPr>
      <w:r w:rsidRPr="0000592B">
        <w:rPr>
          <w:rFonts w:ascii="Arial" w:eastAsia="Segoe UI" w:hAnsi="Arial" w:cs="Arial"/>
          <w:spacing w:val="-2"/>
          <w:sz w:val="22"/>
          <w:szCs w:val="22"/>
          <w:lang w:eastAsia="en-US"/>
        </w:rPr>
        <w:t>Powyższe postanowienia stosuje się odpowiednio w przypadku obniżenia kosztów związanych z realizacją zamówienia, które uprawniają Zamawiającego do obniżenia wynagrodzenia Wykonawcy.</w:t>
      </w:r>
    </w:p>
    <w:p w14:paraId="45378D3F" w14:textId="07D2EE83" w:rsidR="00191324" w:rsidRPr="0000592B" w:rsidRDefault="00191324" w:rsidP="006F6CAF">
      <w:pPr>
        <w:widowControl w:val="0"/>
        <w:numPr>
          <w:ilvl w:val="0"/>
          <w:numId w:val="141"/>
        </w:numPr>
        <w:tabs>
          <w:tab w:val="left" w:pos="426"/>
        </w:tabs>
        <w:autoSpaceDE w:val="0"/>
        <w:autoSpaceDN w:val="0"/>
        <w:spacing w:line="360" w:lineRule="auto"/>
        <w:ind w:left="426" w:right="298" w:hanging="426"/>
        <w:jc w:val="both"/>
        <w:rPr>
          <w:rFonts w:ascii="Arial" w:eastAsia="Segoe UI" w:hAnsi="Arial" w:cs="Arial"/>
          <w:spacing w:val="-2"/>
          <w:sz w:val="22"/>
          <w:szCs w:val="22"/>
          <w:lang w:eastAsia="en-US"/>
        </w:rPr>
      </w:pPr>
      <w:r w:rsidRPr="0000592B">
        <w:rPr>
          <w:rFonts w:ascii="Arial" w:eastAsia="Segoe UI" w:hAnsi="Arial" w:cs="Arial"/>
          <w:spacing w:val="-2"/>
          <w:sz w:val="22"/>
          <w:szCs w:val="22"/>
          <w:lang w:eastAsia="en-US"/>
        </w:rPr>
        <w:t xml:space="preserve">Maksymalna wartość zmiany wynagrodzenia w efekcie zastosowania postanowień o zasadach wprowadzania zmian wysokości wynagrodzenia w przypadku zmiany kosztów związanych </w:t>
      </w:r>
      <w:r w:rsidRPr="0000592B">
        <w:rPr>
          <w:rFonts w:ascii="Arial" w:eastAsia="Segoe UI" w:hAnsi="Arial" w:cs="Arial"/>
          <w:spacing w:val="-2"/>
          <w:sz w:val="22"/>
          <w:szCs w:val="22"/>
          <w:lang w:eastAsia="en-US"/>
        </w:rPr>
        <w:br/>
        <w:t>z realizacją zamówienia nie może przekroczyć 5 % wynagrodzenia Wykonawcy.</w:t>
      </w:r>
    </w:p>
    <w:p w14:paraId="70B70370" w14:textId="77777777" w:rsidR="00B66B44" w:rsidRPr="0000592B" w:rsidRDefault="00191324" w:rsidP="006F6CAF">
      <w:pPr>
        <w:widowControl w:val="0"/>
        <w:numPr>
          <w:ilvl w:val="0"/>
          <w:numId w:val="141"/>
        </w:numPr>
        <w:tabs>
          <w:tab w:val="left" w:pos="426"/>
        </w:tabs>
        <w:autoSpaceDE w:val="0"/>
        <w:autoSpaceDN w:val="0"/>
        <w:spacing w:line="360" w:lineRule="auto"/>
        <w:ind w:left="426" w:right="283" w:hanging="426"/>
        <w:jc w:val="both"/>
        <w:rPr>
          <w:rFonts w:ascii="Arial" w:eastAsia="Segoe UI" w:hAnsi="Arial" w:cs="Arial"/>
          <w:spacing w:val="-2"/>
          <w:sz w:val="22"/>
          <w:szCs w:val="22"/>
          <w:lang w:eastAsia="en-US"/>
        </w:rPr>
      </w:pPr>
      <w:r w:rsidRPr="0000592B">
        <w:rPr>
          <w:rFonts w:ascii="Arial" w:eastAsia="Segoe UI" w:hAnsi="Arial" w:cs="Arial"/>
          <w:spacing w:val="-2"/>
          <w:sz w:val="22"/>
          <w:szCs w:val="22"/>
          <w:lang w:eastAsia="en-US"/>
        </w:rPr>
        <w:t xml:space="preserve">Jeżeli bezsprzecznie zostanie wykazane, że zmiany kosztów związanych z realizacją zamówienia uzasadniają zmianę wysokości wynagrodzenia należnego Wykonawcy zgodnie </w:t>
      </w:r>
      <w:r w:rsidRPr="0000592B">
        <w:rPr>
          <w:rFonts w:ascii="Arial" w:eastAsia="Segoe UI" w:hAnsi="Arial" w:cs="Arial"/>
          <w:spacing w:val="-2"/>
          <w:sz w:val="22"/>
          <w:szCs w:val="22"/>
          <w:lang w:eastAsia="en-US"/>
        </w:rPr>
        <w:br/>
        <w:t xml:space="preserve">z zasadami przewidzianymi w niniejszym paragrafie, Strony umowy zawrą stosowny aneks </w:t>
      </w:r>
      <w:r w:rsidRPr="0000592B">
        <w:rPr>
          <w:rFonts w:ascii="Arial" w:eastAsia="Segoe UI" w:hAnsi="Arial" w:cs="Arial"/>
          <w:spacing w:val="-2"/>
          <w:sz w:val="22"/>
          <w:szCs w:val="22"/>
          <w:lang w:eastAsia="en-US"/>
        </w:rPr>
        <w:br/>
        <w:t>do umowy, określający nową wysokość wynagrodzenia Wykonawcy, z uwzględnieniem dowiedzionych zmian.</w:t>
      </w:r>
    </w:p>
    <w:p w14:paraId="474148F2" w14:textId="10B569D8" w:rsidR="00B66B44" w:rsidRPr="0000592B" w:rsidRDefault="00B66B44" w:rsidP="006F6CAF">
      <w:pPr>
        <w:widowControl w:val="0"/>
        <w:numPr>
          <w:ilvl w:val="0"/>
          <w:numId w:val="141"/>
        </w:numPr>
        <w:tabs>
          <w:tab w:val="left" w:pos="426"/>
        </w:tabs>
        <w:autoSpaceDE w:val="0"/>
        <w:autoSpaceDN w:val="0"/>
        <w:spacing w:line="360" w:lineRule="auto"/>
        <w:ind w:left="426" w:right="283" w:hanging="426"/>
        <w:jc w:val="both"/>
        <w:rPr>
          <w:rFonts w:ascii="Arial" w:eastAsia="Segoe UI" w:hAnsi="Arial" w:cs="Arial"/>
          <w:spacing w:val="-2"/>
          <w:sz w:val="22"/>
          <w:szCs w:val="22"/>
          <w:lang w:eastAsia="en-US"/>
        </w:rPr>
      </w:pPr>
      <w:r w:rsidRPr="0000592B">
        <w:rPr>
          <w:rFonts w:ascii="Arial" w:eastAsia="Segoe UI" w:hAnsi="Arial" w:cs="Arial"/>
          <w:spacing w:val="-2"/>
          <w:sz w:val="22"/>
          <w:szCs w:val="22"/>
          <w:lang w:eastAsia="en-US"/>
        </w:rPr>
        <w:t xml:space="preserve">Strony umowy nie będą dokonywać zmiany wysokości wynagrodzenia należnego Wykonawcy na podstawie art. 436 pkt 4 lit. b ustawy Prawo zamówień publicznych, ponieważ przesłanki waloryzacji określone w wymienionym przepisie nie będą miały zastosowania do realizacji zamówienia będącego przedmiotem niniejszej umowy (usługa ubezpieczenia jest zwolniona </w:t>
      </w:r>
      <w:r w:rsidRPr="0000592B">
        <w:rPr>
          <w:rFonts w:ascii="Arial" w:eastAsia="Segoe UI" w:hAnsi="Arial" w:cs="Arial"/>
          <w:spacing w:val="-2"/>
          <w:sz w:val="22"/>
          <w:szCs w:val="22"/>
          <w:lang w:eastAsia="en-US"/>
        </w:rPr>
        <w:br/>
        <w:t xml:space="preserve">z podatku od towarów i usług oraz nie podlega podatkowi akcyzowemu, a ponadto </w:t>
      </w:r>
      <w:r w:rsidR="001006CD">
        <w:rPr>
          <w:rFonts w:ascii="Arial" w:eastAsia="Segoe UI" w:hAnsi="Arial" w:cs="Arial"/>
          <w:spacing w:val="-2"/>
          <w:sz w:val="22"/>
          <w:szCs w:val="22"/>
          <w:lang w:eastAsia="en-US"/>
        </w:rPr>
        <w:br/>
      </w:r>
      <w:r w:rsidRPr="0000592B">
        <w:rPr>
          <w:rFonts w:ascii="Arial" w:eastAsia="Segoe UI" w:hAnsi="Arial" w:cs="Arial"/>
          <w:spacing w:val="-2"/>
          <w:sz w:val="22"/>
          <w:szCs w:val="22"/>
          <w:lang w:eastAsia="en-US"/>
        </w:rPr>
        <w:lastRenderedPageBreak/>
        <w:t>w odniesieniu do niniejszego zamówienia nie określono wymagań dotyczących zatrudnienia na podstawie stosunku pracy w okolicznościach, o których mowa w art. 95 ustawy – wobec powyższego zmiany te nie będą miały wpływu na koszty wykonania zamówienia przez Wykonawcę).</w:t>
      </w:r>
    </w:p>
    <w:p w14:paraId="612F140A" w14:textId="2A1A089A" w:rsidR="0023688B" w:rsidRPr="0000592B" w:rsidRDefault="0023688B" w:rsidP="00CB265C">
      <w:pPr>
        <w:widowControl w:val="0"/>
        <w:tabs>
          <w:tab w:val="left" w:pos="360"/>
        </w:tabs>
        <w:spacing w:line="360" w:lineRule="auto"/>
        <w:jc w:val="center"/>
        <w:rPr>
          <w:rFonts w:ascii="Arial" w:hAnsi="Arial" w:cs="Arial"/>
          <w:b/>
          <w:spacing w:val="-6"/>
          <w:sz w:val="22"/>
          <w:szCs w:val="22"/>
          <w:lang w:eastAsia="ar-SA"/>
        </w:rPr>
      </w:pPr>
      <w:r w:rsidRPr="0000592B">
        <w:rPr>
          <w:rFonts w:ascii="Arial" w:hAnsi="Arial" w:cs="Arial"/>
          <w:b/>
          <w:spacing w:val="-6"/>
          <w:sz w:val="22"/>
          <w:szCs w:val="22"/>
          <w:lang w:eastAsia="ar-SA"/>
        </w:rPr>
        <w:t>Odstąpienie od umowy</w:t>
      </w:r>
    </w:p>
    <w:p w14:paraId="6620A470" w14:textId="77777777" w:rsidR="0023688B" w:rsidRPr="0000592B" w:rsidRDefault="0023688B" w:rsidP="006F6CAF">
      <w:pPr>
        <w:widowControl w:val="0"/>
        <w:spacing w:line="360" w:lineRule="auto"/>
        <w:jc w:val="center"/>
        <w:rPr>
          <w:rFonts w:ascii="Arial" w:hAnsi="Arial" w:cs="Arial"/>
          <w:b/>
          <w:spacing w:val="-6"/>
          <w:sz w:val="22"/>
          <w:szCs w:val="22"/>
          <w:lang w:eastAsia="ar-SA"/>
        </w:rPr>
      </w:pPr>
      <w:r w:rsidRPr="0000592B">
        <w:rPr>
          <w:rFonts w:ascii="Arial" w:hAnsi="Arial" w:cs="Arial"/>
          <w:b/>
          <w:spacing w:val="-6"/>
          <w:sz w:val="22"/>
          <w:szCs w:val="22"/>
          <w:lang w:eastAsia="ar-SA"/>
        </w:rPr>
        <w:t>§10</w:t>
      </w:r>
    </w:p>
    <w:p w14:paraId="1046108C" w14:textId="77777777" w:rsidR="000C7A84" w:rsidRPr="0000592B" w:rsidRDefault="000C7A84" w:rsidP="006F6CAF">
      <w:pPr>
        <w:widowControl w:val="0"/>
        <w:numPr>
          <w:ilvl w:val="0"/>
          <w:numId w:val="145"/>
        </w:numPr>
        <w:tabs>
          <w:tab w:val="left" w:pos="426"/>
          <w:tab w:val="left" w:pos="1276"/>
        </w:tabs>
        <w:autoSpaceDE w:val="0"/>
        <w:autoSpaceDN w:val="0"/>
        <w:spacing w:line="360" w:lineRule="auto"/>
        <w:ind w:left="426" w:hanging="426"/>
        <w:jc w:val="both"/>
        <w:rPr>
          <w:rFonts w:ascii="Arial" w:eastAsia="Segoe UI" w:hAnsi="Arial" w:cs="Arial"/>
          <w:spacing w:val="-4"/>
          <w:sz w:val="22"/>
          <w:szCs w:val="22"/>
          <w:lang w:eastAsia="en-US"/>
        </w:rPr>
      </w:pPr>
      <w:r w:rsidRPr="0000592B">
        <w:rPr>
          <w:rFonts w:ascii="Arial" w:eastAsia="Segoe UI" w:hAnsi="Arial" w:cs="Arial"/>
          <w:spacing w:val="-4"/>
          <w:sz w:val="22"/>
          <w:szCs w:val="22"/>
          <w:lang w:eastAsia="en-US"/>
        </w:rPr>
        <w:t>Zamawiający może odstąpić od umowy w okolicznościach określonych:</w:t>
      </w:r>
    </w:p>
    <w:p w14:paraId="6AF595DC" w14:textId="77777777" w:rsidR="000C7A84" w:rsidRPr="0000592B" w:rsidRDefault="000C7A84" w:rsidP="006F6CAF">
      <w:pPr>
        <w:widowControl w:val="0"/>
        <w:numPr>
          <w:ilvl w:val="1"/>
          <w:numId w:val="147"/>
        </w:numPr>
        <w:tabs>
          <w:tab w:val="left" w:pos="426"/>
          <w:tab w:val="left" w:pos="1276"/>
          <w:tab w:val="left" w:pos="1417"/>
          <w:tab w:val="left" w:pos="1420"/>
        </w:tabs>
        <w:autoSpaceDE w:val="0"/>
        <w:autoSpaceDN w:val="0"/>
        <w:spacing w:line="360" w:lineRule="auto"/>
        <w:ind w:left="426" w:right="297" w:hanging="426"/>
        <w:jc w:val="both"/>
        <w:rPr>
          <w:rFonts w:ascii="Arial" w:eastAsia="Segoe UI" w:hAnsi="Arial" w:cs="Arial"/>
          <w:spacing w:val="-4"/>
          <w:sz w:val="22"/>
          <w:szCs w:val="22"/>
          <w:lang w:eastAsia="en-US"/>
        </w:rPr>
      </w:pPr>
      <w:r w:rsidRPr="0000592B">
        <w:rPr>
          <w:rFonts w:ascii="Arial" w:eastAsia="Segoe UI" w:hAnsi="Arial" w:cs="Arial"/>
          <w:spacing w:val="-4"/>
          <w:sz w:val="22"/>
          <w:szCs w:val="22"/>
          <w:lang w:eastAsia="en-US"/>
        </w:rPr>
        <w:t>w art. 456 ust. 1 pkt. 1 ustawy Prawo zamówień publicznych w terminie 30 dni od dnia powzięcia wiadomości o zaistnieniu istotnej zmiany okoliczności powodującej, że wykonanie umowy nie leży w interesie publicznym, czego nie można było przewidzieć w chwili zawarcia umowy lub dalsze wykonywanie umowy może zagrozić podstawowemu interesowi bezpieczeństwa państwa lub bezpieczeństwu publicznemu;</w:t>
      </w:r>
    </w:p>
    <w:p w14:paraId="6A83124E" w14:textId="77777777" w:rsidR="000C7A84" w:rsidRPr="0000592B" w:rsidRDefault="000C7A84" w:rsidP="006F6CAF">
      <w:pPr>
        <w:widowControl w:val="0"/>
        <w:numPr>
          <w:ilvl w:val="1"/>
          <w:numId w:val="147"/>
        </w:numPr>
        <w:tabs>
          <w:tab w:val="left" w:pos="426"/>
          <w:tab w:val="left" w:pos="1276"/>
          <w:tab w:val="left" w:pos="1417"/>
          <w:tab w:val="left" w:pos="1420"/>
        </w:tabs>
        <w:autoSpaceDE w:val="0"/>
        <w:autoSpaceDN w:val="0"/>
        <w:spacing w:line="360" w:lineRule="auto"/>
        <w:ind w:left="426" w:right="302" w:hanging="426"/>
        <w:jc w:val="both"/>
        <w:rPr>
          <w:rFonts w:ascii="Arial" w:eastAsia="Segoe UI" w:hAnsi="Arial" w:cs="Arial"/>
          <w:spacing w:val="-4"/>
          <w:sz w:val="22"/>
          <w:szCs w:val="22"/>
          <w:lang w:eastAsia="en-US"/>
        </w:rPr>
      </w:pPr>
      <w:r w:rsidRPr="0000592B">
        <w:rPr>
          <w:rFonts w:ascii="Arial" w:eastAsia="Segoe UI" w:hAnsi="Arial" w:cs="Arial"/>
          <w:spacing w:val="-4"/>
          <w:sz w:val="22"/>
          <w:szCs w:val="22"/>
          <w:lang w:eastAsia="en-US"/>
        </w:rPr>
        <w:t>w art. 456 ust. 1 pkt. 2 ustawy Prawo zamówień publicznych, tj. jeżeli zachodzi co najmniej jedna z następujących okoliczności:</w:t>
      </w:r>
    </w:p>
    <w:p w14:paraId="41621E11" w14:textId="77777777" w:rsidR="000C7A84" w:rsidRPr="0000592B" w:rsidRDefault="000C7A84" w:rsidP="006F6CAF">
      <w:pPr>
        <w:widowControl w:val="0"/>
        <w:numPr>
          <w:ilvl w:val="2"/>
          <w:numId w:val="148"/>
        </w:numPr>
        <w:tabs>
          <w:tab w:val="left" w:pos="851"/>
          <w:tab w:val="left" w:pos="1276"/>
          <w:tab w:val="left" w:pos="1415"/>
        </w:tabs>
        <w:autoSpaceDE w:val="0"/>
        <w:autoSpaceDN w:val="0"/>
        <w:spacing w:line="360" w:lineRule="auto"/>
        <w:ind w:left="851" w:hanging="425"/>
        <w:jc w:val="both"/>
        <w:rPr>
          <w:rFonts w:ascii="Arial" w:eastAsia="Segoe UI" w:hAnsi="Arial" w:cs="Arial"/>
          <w:spacing w:val="-4"/>
          <w:sz w:val="22"/>
          <w:szCs w:val="22"/>
          <w:lang w:eastAsia="en-US"/>
        </w:rPr>
      </w:pPr>
      <w:r w:rsidRPr="0000592B">
        <w:rPr>
          <w:rFonts w:ascii="Arial" w:eastAsia="Segoe UI" w:hAnsi="Arial" w:cs="Arial"/>
          <w:spacing w:val="-4"/>
          <w:sz w:val="22"/>
          <w:szCs w:val="22"/>
          <w:lang w:eastAsia="en-US"/>
        </w:rPr>
        <w:t>dokonano zmiany umowy z naruszeniem art. 454 i art. 455 ustawy;</w:t>
      </w:r>
    </w:p>
    <w:p w14:paraId="6C2842F2" w14:textId="77777777" w:rsidR="000C7A84" w:rsidRPr="0000592B" w:rsidRDefault="000C7A84" w:rsidP="006F6CAF">
      <w:pPr>
        <w:widowControl w:val="0"/>
        <w:numPr>
          <w:ilvl w:val="2"/>
          <w:numId w:val="148"/>
        </w:numPr>
        <w:tabs>
          <w:tab w:val="left" w:pos="851"/>
          <w:tab w:val="left" w:pos="1276"/>
          <w:tab w:val="left" w:pos="1415"/>
          <w:tab w:val="left" w:pos="1420"/>
        </w:tabs>
        <w:autoSpaceDE w:val="0"/>
        <w:autoSpaceDN w:val="0"/>
        <w:spacing w:line="360" w:lineRule="auto"/>
        <w:ind w:left="851" w:right="300" w:hanging="425"/>
        <w:jc w:val="both"/>
        <w:rPr>
          <w:rFonts w:ascii="Arial" w:eastAsia="Segoe UI" w:hAnsi="Arial" w:cs="Arial"/>
          <w:spacing w:val="-4"/>
          <w:sz w:val="22"/>
          <w:szCs w:val="22"/>
          <w:lang w:eastAsia="en-US"/>
        </w:rPr>
      </w:pPr>
      <w:r w:rsidRPr="0000592B">
        <w:rPr>
          <w:rFonts w:ascii="Arial" w:eastAsia="Segoe UI" w:hAnsi="Arial" w:cs="Arial"/>
          <w:spacing w:val="-4"/>
          <w:sz w:val="22"/>
          <w:szCs w:val="22"/>
          <w:lang w:eastAsia="en-US"/>
        </w:rPr>
        <w:t>Wykonawca w chwili zawarcia umowy podlegał wykluczeniu na podstawie przesłanek wskazanych w specyfikacji warunków zamówienia;</w:t>
      </w:r>
    </w:p>
    <w:p w14:paraId="5F9D36C6" w14:textId="162E0093" w:rsidR="000C7A84" w:rsidRPr="0000592B" w:rsidRDefault="000C7A84" w:rsidP="006F6CAF">
      <w:pPr>
        <w:widowControl w:val="0"/>
        <w:numPr>
          <w:ilvl w:val="2"/>
          <w:numId w:val="148"/>
        </w:numPr>
        <w:tabs>
          <w:tab w:val="left" w:pos="851"/>
          <w:tab w:val="left" w:pos="1276"/>
          <w:tab w:val="left" w:pos="1415"/>
          <w:tab w:val="left" w:pos="1420"/>
        </w:tabs>
        <w:autoSpaceDE w:val="0"/>
        <w:autoSpaceDN w:val="0"/>
        <w:spacing w:line="360" w:lineRule="auto"/>
        <w:ind w:left="851" w:right="287" w:hanging="425"/>
        <w:jc w:val="both"/>
        <w:rPr>
          <w:rFonts w:ascii="Arial" w:eastAsia="Segoe UI" w:hAnsi="Arial" w:cs="Arial"/>
          <w:spacing w:val="-2"/>
          <w:sz w:val="22"/>
          <w:szCs w:val="22"/>
          <w:lang w:eastAsia="en-US"/>
        </w:rPr>
      </w:pPr>
      <w:r w:rsidRPr="0000592B">
        <w:rPr>
          <w:rFonts w:ascii="Arial" w:eastAsia="Segoe UI" w:hAnsi="Arial" w:cs="Arial"/>
          <w:spacing w:val="-2"/>
          <w:sz w:val="22"/>
          <w:szCs w:val="22"/>
          <w:lang w:eastAsia="en-US"/>
        </w:rPr>
        <w:t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14:paraId="2D4B2352" w14:textId="77777777" w:rsidR="000C7A84" w:rsidRPr="0000592B" w:rsidRDefault="000C7A84" w:rsidP="006F6CAF">
      <w:pPr>
        <w:widowControl w:val="0"/>
        <w:numPr>
          <w:ilvl w:val="0"/>
          <w:numId w:val="145"/>
        </w:numPr>
        <w:tabs>
          <w:tab w:val="left" w:pos="426"/>
          <w:tab w:val="left" w:pos="1276"/>
        </w:tabs>
        <w:autoSpaceDE w:val="0"/>
        <w:autoSpaceDN w:val="0"/>
        <w:spacing w:line="360" w:lineRule="auto"/>
        <w:ind w:left="426" w:hanging="426"/>
        <w:jc w:val="both"/>
        <w:rPr>
          <w:rFonts w:ascii="Arial" w:eastAsia="Segoe UI" w:hAnsi="Arial" w:cs="Arial"/>
          <w:spacing w:val="-4"/>
          <w:sz w:val="22"/>
          <w:szCs w:val="22"/>
          <w:lang w:eastAsia="en-US"/>
        </w:rPr>
      </w:pPr>
      <w:r w:rsidRPr="0000592B">
        <w:rPr>
          <w:rFonts w:ascii="Arial" w:eastAsia="Segoe UI" w:hAnsi="Arial" w:cs="Arial"/>
          <w:spacing w:val="-4"/>
          <w:sz w:val="22"/>
          <w:szCs w:val="22"/>
          <w:lang w:eastAsia="en-US"/>
        </w:rPr>
        <w:t>W przypadku, o którym mowa w ust. 1 pkt 2 lit a Zamawiający odstępuje od umowy.</w:t>
      </w:r>
    </w:p>
    <w:p w14:paraId="3696CF04" w14:textId="77777777" w:rsidR="000C7A84" w:rsidRPr="0000592B" w:rsidRDefault="000C7A84" w:rsidP="006F6CAF">
      <w:pPr>
        <w:widowControl w:val="0"/>
        <w:numPr>
          <w:ilvl w:val="0"/>
          <w:numId w:val="145"/>
        </w:numPr>
        <w:tabs>
          <w:tab w:val="left" w:pos="426"/>
          <w:tab w:val="left" w:pos="1276"/>
        </w:tabs>
        <w:autoSpaceDE w:val="0"/>
        <w:autoSpaceDN w:val="0"/>
        <w:spacing w:line="360" w:lineRule="auto"/>
        <w:ind w:left="426" w:right="297" w:hanging="426"/>
        <w:jc w:val="both"/>
        <w:rPr>
          <w:rFonts w:ascii="Arial" w:eastAsia="Segoe UI" w:hAnsi="Arial" w:cs="Arial"/>
          <w:spacing w:val="-4"/>
          <w:sz w:val="22"/>
          <w:szCs w:val="22"/>
          <w:lang w:eastAsia="en-US"/>
        </w:rPr>
      </w:pPr>
      <w:r w:rsidRPr="0000592B">
        <w:rPr>
          <w:rFonts w:ascii="Arial" w:eastAsia="Segoe UI" w:hAnsi="Arial" w:cs="Arial"/>
          <w:spacing w:val="-4"/>
          <w:sz w:val="22"/>
          <w:szCs w:val="22"/>
          <w:lang w:eastAsia="en-US"/>
        </w:rPr>
        <w:t>Zamawiającemu przysługuje również prawo odstąpienia od umowy w następujących okolicznościach:</w:t>
      </w:r>
    </w:p>
    <w:p w14:paraId="52909834" w14:textId="77777777" w:rsidR="000C7A84" w:rsidRPr="0000592B" w:rsidRDefault="000C7A84" w:rsidP="006F6CAF">
      <w:pPr>
        <w:widowControl w:val="0"/>
        <w:numPr>
          <w:ilvl w:val="1"/>
          <w:numId w:val="146"/>
        </w:numPr>
        <w:tabs>
          <w:tab w:val="left" w:pos="426"/>
          <w:tab w:val="left" w:pos="1276"/>
          <w:tab w:val="left" w:pos="1417"/>
        </w:tabs>
        <w:autoSpaceDE w:val="0"/>
        <w:autoSpaceDN w:val="0"/>
        <w:spacing w:line="360" w:lineRule="auto"/>
        <w:ind w:left="426" w:hanging="426"/>
        <w:jc w:val="both"/>
        <w:rPr>
          <w:rFonts w:ascii="Arial" w:eastAsia="Segoe UI" w:hAnsi="Arial" w:cs="Arial"/>
          <w:spacing w:val="-4"/>
          <w:sz w:val="22"/>
          <w:szCs w:val="22"/>
          <w:lang w:eastAsia="en-US"/>
        </w:rPr>
      </w:pPr>
      <w:r w:rsidRPr="0000592B">
        <w:rPr>
          <w:rFonts w:ascii="Arial" w:eastAsia="Segoe UI" w:hAnsi="Arial" w:cs="Arial"/>
          <w:spacing w:val="-4"/>
          <w:sz w:val="22"/>
          <w:szCs w:val="22"/>
          <w:lang w:eastAsia="en-US"/>
        </w:rPr>
        <w:t>zostanie złożony wniosek o likwidację przedsiębiorstwa Wykonawcy,</w:t>
      </w:r>
    </w:p>
    <w:p w14:paraId="102BF53C" w14:textId="77777777" w:rsidR="000C7A84" w:rsidRPr="0000592B" w:rsidRDefault="000C7A84" w:rsidP="006F6CAF">
      <w:pPr>
        <w:widowControl w:val="0"/>
        <w:numPr>
          <w:ilvl w:val="1"/>
          <w:numId w:val="146"/>
        </w:numPr>
        <w:tabs>
          <w:tab w:val="left" w:pos="426"/>
          <w:tab w:val="left" w:pos="1276"/>
          <w:tab w:val="left" w:pos="1417"/>
          <w:tab w:val="left" w:pos="1420"/>
        </w:tabs>
        <w:autoSpaceDE w:val="0"/>
        <w:autoSpaceDN w:val="0"/>
        <w:spacing w:line="360" w:lineRule="auto"/>
        <w:ind w:left="426" w:right="293" w:hanging="426"/>
        <w:jc w:val="both"/>
        <w:rPr>
          <w:rFonts w:ascii="Arial" w:eastAsia="Segoe UI" w:hAnsi="Arial" w:cs="Arial"/>
          <w:spacing w:val="-4"/>
          <w:sz w:val="22"/>
          <w:szCs w:val="22"/>
          <w:lang w:eastAsia="en-US"/>
        </w:rPr>
      </w:pPr>
      <w:r w:rsidRPr="0000592B">
        <w:rPr>
          <w:rFonts w:ascii="Arial" w:eastAsia="Segoe UI" w:hAnsi="Arial" w:cs="Arial"/>
          <w:spacing w:val="-4"/>
          <w:sz w:val="22"/>
          <w:szCs w:val="22"/>
          <w:lang w:eastAsia="en-US"/>
        </w:rPr>
        <w:t>Wykonawca nie rozpoczął realizacji zamówienia bez uzasadnionych przyczyn oraz nie kontynuuje ich pomimo wezwania Zamawiającego na piśmie,</w:t>
      </w:r>
    </w:p>
    <w:p w14:paraId="016BB952" w14:textId="77777777" w:rsidR="000C7A84" w:rsidRPr="0000592B" w:rsidRDefault="000C7A84" w:rsidP="006F6CAF">
      <w:pPr>
        <w:widowControl w:val="0"/>
        <w:numPr>
          <w:ilvl w:val="1"/>
          <w:numId w:val="146"/>
        </w:numPr>
        <w:tabs>
          <w:tab w:val="left" w:pos="426"/>
          <w:tab w:val="left" w:pos="1276"/>
          <w:tab w:val="left" w:pos="1417"/>
          <w:tab w:val="left" w:pos="1420"/>
        </w:tabs>
        <w:autoSpaceDE w:val="0"/>
        <w:autoSpaceDN w:val="0"/>
        <w:spacing w:line="360" w:lineRule="auto"/>
        <w:ind w:left="426" w:right="304" w:hanging="426"/>
        <w:jc w:val="both"/>
        <w:rPr>
          <w:rFonts w:ascii="Arial" w:eastAsia="Segoe UI" w:hAnsi="Arial" w:cs="Arial"/>
          <w:spacing w:val="-4"/>
          <w:sz w:val="22"/>
          <w:szCs w:val="22"/>
          <w:lang w:eastAsia="en-US"/>
        </w:rPr>
      </w:pPr>
      <w:r w:rsidRPr="0000592B">
        <w:rPr>
          <w:rFonts w:ascii="Arial" w:eastAsia="Segoe UI" w:hAnsi="Arial" w:cs="Arial"/>
          <w:spacing w:val="-4"/>
          <w:sz w:val="22"/>
          <w:szCs w:val="22"/>
          <w:lang w:eastAsia="en-US"/>
        </w:rPr>
        <w:t>Wykonawca przerwał realizację zamówienia oraz nie kontynuuje jej pomimo wezwania Zamawiającego na piśmie,</w:t>
      </w:r>
    </w:p>
    <w:p w14:paraId="1CB12CF3" w14:textId="07BF6453" w:rsidR="000C7A84" w:rsidRPr="0000592B" w:rsidRDefault="000C7A84" w:rsidP="006F6CAF">
      <w:pPr>
        <w:widowControl w:val="0"/>
        <w:numPr>
          <w:ilvl w:val="1"/>
          <w:numId w:val="146"/>
        </w:numPr>
        <w:tabs>
          <w:tab w:val="left" w:pos="426"/>
          <w:tab w:val="left" w:pos="1276"/>
          <w:tab w:val="left" w:pos="1417"/>
          <w:tab w:val="left" w:pos="1420"/>
        </w:tabs>
        <w:autoSpaceDE w:val="0"/>
        <w:autoSpaceDN w:val="0"/>
        <w:spacing w:line="360" w:lineRule="auto"/>
        <w:ind w:left="426" w:right="297" w:hanging="426"/>
        <w:jc w:val="both"/>
        <w:rPr>
          <w:rFonts w:ascii="Arial" w:eastAsia="Segoe UI" w:hAnsi="Arial" w:cs="Arial"/>
          <w:spacing w:val="-4"/>
          <w:sz w:val="22"/>
          <w:szCs w:val="22"/>
          <w:lang w:eastAsia="en-US"/>
        </w:rPr>
      </w:pPr>
      <w:r w:rsidRPr="0000592B">
        <w:rPr>
          <w:rFonts w:ascii="Arial" w:eastAsia="Segoe UI" w:hAnsi="Arial" w:cs="Arial"/>
          <w:spacing w:val="-4"/>
          <w:sz w:val="22"/>
          <w:szCs w:val="22"/>
          <w:lang w:eastAsia="en-US"/>
        </w:rPr>
        <w:t xml:space="preserve">Wykonawca narusza postanowienia umowy i nie zmienia swego postępowania, mimo upływu trzydniowego terminu wyznaczonego w pisemnym wezwaniu do zachowania zgodnego </w:t>
      </w:r>
      <w:r w:rsidR="00DB525A">
        <w:rPr>
          <w:rFonts w:ascii="Arial" w:eastAsia="Segoe UI" w:hAnsi="Arial" w:cs="Arial"/>
          <w:spacing w:val="-4"/>
          <w:sz w:val="22"/>
          <w:szCs w:val="22"/>
          <w:lang w:eastAsia="en-US"/>
        </w:rPr>
        <w:br/>
      </w:r>
      <w:r w:rsidRPr="0000592B">
        <w:rPr>
          <w:rFonts w:ascii="Arial" w:eastAsia="Segoe UI" w:hAnsi="Arial" w:cs="Arial"/>
          <w:spacing w:val="-4"/>
          <w:sz w:val="22"/>
          <w:szCs w:val="22"/>
          <w:lang w:eastAsia="en-US"/>
        </w:rPr>
        <w:t>z umową.</w:t>
      </w:r>
    </w:p>
    <w:p w14:paraId="5416158F" w14:textId="5478778D" w:rsidR="000C7A84" w:rsidRPr="0000592B" w:rsidRDefault="000C7A84" w:rsidP="006F6CAF">
      <w:pPr>
        <w:widowControl w:val="0"/>
        <w:numPr>
          <w:ilvl w:val="0"/>
          <w:numId w:val="145"/>
        </w:numPr>
        <w:tabs>
          <w:tab w:val="left" w:pos="426"/>
          <w:tab w:val="left" w:pos="1276"/>
        </w:tabs>
        <w:autoSpaceDE w:val="0"/>
        <w:autoSpaceDN w:val="0"/>
        <w:spacing w:line="360" w:lineRule="auto"/>
        <w:ind w:left="426" w:right="291" w:hanging="426"/>
        <w:jc w:val="both"/>
        <w:rPr>
          <w:rFonts w:ascii="Arial" w:eastAsia="Segoe UI" w:hAnsi="Arial" w:cs="Arial"/>
          <w:spacing w:val="-4"/>
          <w:sz w:val="22"/>
          <w:szCs w:val="22"/>
          <w:lang w:eastAsia="en-US"/>
        </w:rPr>
      </w:pPr>
      <w:r w:rsidRPr="0000592B">
        <w:rPr>
          <w:rFonts w:ascii="Arial" w:eastAsia="Segoe UI" w:hAnsi="Arial" w:cs="Arial"/>
          <w:spacing w:val="-4"/>
          <w:sz w:val="22"/>
          <w:szCs w:val="22"/>
          <w:lang w:eastAsia="en-US"/>
        </w:rPr>
        <w:t xml:space="preserve">Odstąpienie od umowy w przypadkach określonych w ust. 3 może nastąpić w terminie 30 dni </w:t>
      </w:r>
      <w:r w:rsidR="00DB525A">
        <w:rPr>
          <w:rFonts w:ascii="Arial" w:eastAsia="Segoe UI" w:hAnsi="Arial" w:cs="Arial"/>
          <w:spacing w:val="-4"/>
          <w:sz w:val="22"/>
          <w:szCs w:val="22"/>
          <w:lang w:eastAsia="en-US"/>
        </w:rPr>
        <w:br/>
      </w:r>
      <w:r w:rsidRPr="0000592B">
        <w:rPr>
          <w:rFonts w:ascii="Arial" w:eastAsia="Segoe UI" w:hAnsi="Arial" w:cs="Arial"/>
          <w:spacing w:val="-4"/>
          <w:sz w:val="22"/>
          <w:szCs w:val="22"/>
          <w:lang w:eastAsia="en-US"/>
        </w:rPr>
        <w:t>od dnia powzięcia wiadomości o zaistnieniu okoliczności stanowiących podstawę odstąpienia.</w:t>
      </w:r>
    </w:p>
    <w:p w14:paraId="6E45E587" w14:textId="0734F880" w:rsidR="000C7A84" w:rsidRPr="0000592B" w:rsidRDefault="000C7A84" w:rsidP="006F6CAF">
      <w:pPr>
        <w:widowControl w:val="0"/>
        <w:numPr>
          <w:ilvl w:val="0"/>
          <w:numId w:val="145"/>
        </w:numPr>
        <w:tabs>
          <w:tab w:val="left" w:pos="426"/>
          <w:tab w:val="left" w:pos="1276"/>
        </w:tabs>
        <w:autoSpaceDE w:val="0"/>
        <w:autoSpaceDN w:val="0"/>
        <w:spacing w:line="360" w:lineRule="auto"/>
        <w:ind w:left="426" w:right="302" w:hanging="426"/>
        <w:jc w:val="both"/>
        <w:rPr>
          <w:rFonts w:ascii="Arial" w:eastAsia="Segoe UI" w:hAnsi="Arial" w:cs="Arial"/>
          <w:spacing w:val="-4"/>
          <w:sz w:val="22"/>
          <w:szCs w:val="22"/>
          <w:lang w:eastAsia="en-US"/>
        </w:rPr>
      </w:pPr>
      <w:r w:rsidRPr="0000592B">
        <w:rPr>
          <w:rFonts w:ascii="Arial" w:eastAsia="Segoe UI" w:hAnsi="Arial" w:cs="Arial"/>
          <w:spacing w:val="-4"/>
          <w:sz w:val="22"/>
          <w:szCs w:val="22"/>
          <w:lang w:eastAsia="en-US"/>
        </w:rPr>
        <w:t xml:space="preserve">W wypadku odstąpienia od umowy Wykonawca może żądać jedynie wynagrodzenia należnego </w:t>
      </w:r>
      <w:r w:rsidRPr="0000592B">
        <w:rPr>
          <w:rFonts w:ascii="Arial" w:eastAsia="Segoe UI" w:hAnsi="Arial" w:cs="Arial"/>
          <w:spacing w:val="-4"/>
          <w:sz w:val="22"/>
          <w:szCs w:val="22"/>
          <w:lang w:eastAsia="en-US"/>
        </w:rPr>
        <w:lastRenderedPageBreak/>
        <w:t>z tytułu wykonanej części umowy, tj. Wykonawcy należy się składka za okres, w którym udzielał on ochrony ubezpieczeniowej Zamawiającemu.</w:t>
      </w:r>
    </w:p>
    <w:p w14:paraId="0A8354A5" w14:textId="4F0B2BEC" w:rsidR="000C7A84" w:rsidRPr="0000592B" w:rsidRDefault="000C7A84" w:rsidP="006F6CAF">
      <w:pPr>
        <w:widowControl w:val="0"/>
        <w:numPr>
          <w:ilvl w:val="0"/>
          <w:numId w:val="145"/>
        </w:numPr>
        <w:tabs>
          <w:tab w:val="left" w:pos="426"/>
          <w:tab w:val="left" w:pos="1276"/>
        </w:tabs>
        <w:autoSpaceDE w:val="0"/>
        <w:autoSpaceDN w:val="0"/>
        <w:spacing w:line="360" w:lineRule="auto"/>
        <w:ind w:left="426" w:right="295" w:hanging="426"/>
        <w:jc w:val="both"/>
        <w:rPr>
          <w:rFonts w:ascii="Arial" w:eastAsia="Segoe UI" w:hAnsi="Arial" w:cs="Arial"/>
          <w:spacing w:val="-4"/>
          <w:sz w:val="22"/>
          <w:szCs w:val="22"/>
          <w:lang w:eastAsia="en-US"/>
        </w:rPr>
      </w:pPr>
      <w:r w:rsidRPr="0000592B">
        <w:rPr>
          <w:rFonts w:ascii="Arial" w:eastAsia="Segoe UI" w:hAnsi="Arial" w:cs="Arial"/>
          <w:spacing w:val="-4"/>
          <w:sz w:val="22"/>
          <w:szCs w:val="22"/>
          <w:lang w:eastAsia="en-US"/>
        </w:rPr>
        <w:t>Odstąpienie od umowy powinno nastąpić w formie pisemnej pod rygorem nieważności i powinno zawierać uzasadnienie.</w:t>
      </w:r>
    </w:p>
    <w:p w14:paraId="6B53074B" w14:textId="7AA0D5BF" w:rsidR="000C7A84" w:rsidRPr="0000592B" w:rsidRDefault="000C7A84" w:rsidP="006F6CAF">
      <w:pPr>
        <w:widowControl w:val="0"/>
        <w:numPr>
          <w:ilvl w:val="0"/>
          <w:numId w:val="145"/>
        </w:numPr>
        <w:tabs>
          <w:tab w:val="left" w:pos="426"/>
          <w:tab w:val="left" w:pos="1276"/>
        </w:tabs>
        <w:autoSpaceDE w:val="0"/>
        <w:autoSpaceDN w:val="0"/>
        <w:spacing w:line="360" w:lineRule="auto"/>
        <w:ind w:left="426" w:right="297" w:hanging="426"/>
        <w:jc w:val="both"/>
        <w:rPr>
          <w:rFonts w:ascii="Arial" w:eastAsia="Segoe UI" w:hAnsi="Arial" w:cs="Arial"/>
          <w:spacing w:val="-4"/>
          <w:sz w:val="22"/>
          <w:szCs w:val="22"/>
          <w:lang w:eastAsia="en-US"/>
        </w:rPr>
      </w:pPr>
      <w:r w:rsidRPr="0000592B">
        <w:rPr>
          <w:rFonts w:ascii="Arial" w:eastAsia="Segoe UI" w:hAnsi="Arial" w:cs="Arial"/>
          <w:spacing w:val="-4"/>
          <w:sz w:val="22"/>
          <w:szCs w:val="22"/>
          <w:lang w:eastAsia="en-US"/>
        </w:rPr>
        <w:t>W wypadku odstąpienia od umowy z powodów wskazanych w ust. 1 Wykonawca może żądać jedynie wynagrodzenia należnego z tytułu wykonanej części umowy, tj. Wykonawcy należy się składka za okres, w którym udzielał ochrony ubezpieczeniowej Zamawiającemu.</w:t>
      </w:r>
    </w:p>
    <w:p w14:paraId="038DFDB7" w14:textId="2C8F4D4A" w:rsidR="0023688B" w:rsidRPr="0000592B" w:rsidRDefault="0023688B" w:rsidP="006F6CAF">
      <w:pPr>
        <w:widowControl w:val="0"/>
        <w:spacing w:before="120" w:line="360" w:lineRule="auto"/>
        <w:jc w:val="center"/>
        <w:rPr>
          <w:rFonts w:ascii="Arial" w:hAnsi="Arial" w:cs="Arial"/>
          <w:b/>
          <w:spacing w:val="-6"/>
          <w:sz w:val="22"/>
          <w:szCs w:val="22"/>
          <w:lang w:eastAsia="ar-SA"/>
        </w:rPr>
      </w:pPr>
      <w:bookmarkStart w:id="25" w:name="_Hlk211344446"/>
      <w:r w:rsidRPr="0000592B">
        <w:rPr>
          <w:rFonts w:ascii="Arial" w:hAnsi="Arial" w:cs="Arial"/>
          <w:b/>
          <w:spacing w:val="-6"/>
          <w:sz w:val="22"/>
          <w:szCs w:val="22"/>
          <w:lang w:eastAsia="ar-SA"/>
        </w:rPr>
        <w:t>Ochrona danych osobowych</w:t>
      </w:r>
    </w:p>
    <w:p w14:paraId="794AF9D1" w14:textId="77777777" w:rsidR="0023688B" w:rsidRPr="0000592B" w:rsidRDefault="0023688B" w:rsidP="006F6CAF">
      <w:pPr>
        <w:widowControl w:val="0"/>
        <w:spacing w:line="360" w:lineRule="auto"/>
        <w:jc w:val="center"/>
        <w:rPr>
          <w:rFonts w:ascii="Arial" w:hAnsi="Arial" w:cs="Arial"/>
          <w:b/>
          <w:bCs/>
          <w:spacing w:val="-6"/>
          <w:sz w:val="22"/>
          <w:szCs w:val="22"/>
          <w:lang w:eastAsia="en-US"/>
        </w:rPr>
      </w:pPr>
      <w:r w:rsidRPr="0000592B">
        <w:rPr>
          <w:rFonts w:ascii="Arial" w:hAnsi="Arial" w:cs="Arial"/>
          <w:b/>
          <w:bCs/>
          <w:spacing w:val="-6"/>
          <w:sz w:val="22"/>
          <w:szCs w:val="22"/>
          <w:lang w:eastAsia="en-US"/>
        </w:rPr>
        <w:t>§11</w:t>
      </w:r>
    </w:p>
    <w:p w14:paraId="779D3395" w14:textId="2B74651E" w:rsidR="0048111A" w:rsidRPr="0000592B" w:rsidRDefault="0048111A" w:rsidP="006F6CAF">
      <w:pPr>
        <w:widowControl w:val="0"/>
        <w:numPr>
          <w:ilvl w:val="0"/>
          <w:numId w:val="149"/>
        </w:numPr>
        <w:tabs>
          <w:tab w:val="clear" w:pos="720"/>
          <w:tab w:val="num" w:pos="426"/>
        </w:tabs>
        <w:suppressAutoHyphens/>
        <w:spacing w:line="36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00592B">
        <w:rPr>
          <w:rFonts w:ascii="Arial" w:eastAsia="Courier New" w:hAnsi="Arial" w:cs="Arial"/>
          <w:color w:val="000000"/>
          <w:sz w:val="22"/>
          <w:szCs w:val="22"/>
        </w:rPr>
        <w:t>Strony oświadczają, iż realizują obowiązki Administratora danych osobowych.</w:t>
      </w:r>
    </w:p>
    <w:p w14:paraId="67A9CE29" w14:textId="2B3FD4D8" w:rsidR="00C66D97" w:rsidRPr="0000592B" w:rsidRDefault="00C66D97" w:rsidP="006F6CAF">
      <w:pPr>
        <w:numPr>
          <w:ilvl w:val="0"/>
          <w:numId w:val="149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eastAsia="Arial" w:hAnsi="Arial" w:cs="Arial"/>
          <w:spacing w:val="-2"/>
          <w:sz w:val="22"/>
          <w:szCs w:val="22"/>
          <w:lang w:eastAsia="en-US"/>
        </w:rPr>
      </w:pPr>
      <w:r w:rsidRPr="0000592B">
        <w:rPr>
          <w:rFonts w:ascii="Arial" w:eastAsia="Arial" w:hAnsi="Arial" w:cs="Arial"/>
          <w:spacing w:val="-2"/>
          <w:sz w:val="22"/>
          <w:szCs w:val="22"/>
          <w:lang w:eastAsia="en-US"/>
        </w:rPr>
        <w:t xml:space="preserve">Wykonawca zapewnia przestrzeganie zasad dotyczących ochrony danych osobowych zgodnie </w:t>
      </w:r>
      <w:r w:rsidRPr="0000592B">
        <w:rPr>
          <w:rFonts w:ascii="Arial" w:eastAsia="Arial" w:hAnsi="Arial" w:cs="Arial"/>
          <w:spacing w:val="-2"/>
          <w:sz w:val="22"/>
          <w:szCs w:val="22"/>
          <w:lang w:eastAsia="en-US"/>
        </w:rPr>
        <w:br/>
      </w:r>
      <w:r w:rsidR="0048111A" w:rsidRPr="0000592B">
        <w:rPr>
          <w:rFonts w:ascii="Arial" w:eastAsia="Arial" w:hAnsi="Arial" w:cs="Arial"/>
          <w:spacing w:val="-2"/>
          <w:sz w:val="22"/>
          <w:szCs w:val="22"/>
          <w:lang w:eastAsia="en-US"/>
        </w:rPr>
        <w:t>RODO oraz innymi przepisami powszechnie obowiązującego prawa</w:t>
      </w:r>
      <w:r w:rsidRPr="0000592B">
        <w:rPr>
          <w:rFonts w:ascii="Arial" w:eastAsia="Arial" w:hAnsi="Arial" w:cs="Arial"/>
          <w:spacing w:val="-2"/>
          <w:sz w:val="22"/>
          <w:szCs w:val="22"/>
          <w:lang w:eastAsia="en-US"/>
        </w:rPr>
        <w:t>.</w:t>
      </w:r>
    </w:p>
    <w:p w14:paraId="7856E3B7" w14:textId="6200E1EC" w:rsidR="00C66D97" w:rsidRPr="0000592B" w:rsidRDefault="00C66D97" w:rsidP="006F6CAF">
      <w:pPr>
        <w:numPr>
          <w:ilvl w:val="0"/>
          <w:numId w:val="149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eastAsia="Arial" w:hAnsi="Arial" w:cs="Arial"/>
          <w:spacing w:val="-2"/>
          <w:sz w:val="22"/>
          <w:szCs w:val="22"/>
          <w:lang w:eastAsia="en-US"/>
        </w:rPr>
      </w:pPr>
      <w:r w:rsidRPr="0000592B">
        <w:rPr>
          <w:rFonts w:ascii="Arial" w:eastAsia="Arial" w:hAnsi="Arial" w:cs="Arial"/>
          <w:spacing w:val="-2"/>
          <w:sz w:val="22"/>
          <w:szCs w:val="22"/>
          <w:lang w:eastAsia="en-US"/>
        </w:rPr>
        <w:t xml:space="preserve">Wykonawca ponosi odpowiedzialność za ewentualne skutki działania niezgodnego z przepisami, o których mowa w ust. </w:t>
      </w:r>
      <w:r w:rsidR="0048111A" w:rsidRPr="0000592B">
        <w:rPr>
          <w:rFonts w:ascii="Arial" w:eastAsia="Arial" w:hAnsi="Arial" w:cs="Arial"/>
          <w:spacing w:val="-2"/>
          <w:sz w:val="22"/>
          <w:szCs w:val="22"/>
          <w:lang w:eastAsia="en-US"/>
        </w:rPr>
        <w:t>2</w:t>
      </w:r>
      <w:r w:rsidRPr="0000592B">
        <w:rPr>
          <w:rFonts w:ascii="Arial" w:eastAsia="Arial" w:hAnsi="Arial" w:cs="Arial"/>
          <w:spacing w:val="-2"/>
          <w:sz w:val="22"/>
          <w:szCs w:val="22"/>
          <w:lang w:eastAsia="en-US"/>
        </w:rPr>
        <w:t xml:space="preserve">. </w:t>
      </w:r>
    </w:p>
    <w:p w14:paraId="386AE81B" w14:textId="4B5F2925" w:rsidR="00C66D97" w:rsidRPr="0000592B" w:rsidRDefault="00C66D97" w:rsidP="006F6CAF">
      <w:pPr>
        <w:numPr>
          <w:ilvl w:val="0"/>
          <w:numId w:val="149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eastAsia="Arial" w:hAnsi="Arial" w:cs="Arial"/>
          <w:spacing w:val="-2"/>
          <w:sz w:val="22"/>
          <w:szCs w:val="22"/>
          <w:lang w:eastAsia="en-US"/>
        </w:rPr>
      </w:pPr>
      <w:r w:rsidRPr="0000592B">
        <w:rPr>
          <w:rFonts w:ascii="Arial" w:eastAsia="Arial" w:hAnsi="Arial" w:cs="Arial"/>
          <w:spacing w:val="-2"/>
          <w:sz w:val="22"/>
          <w:szCs w:val="22"/>
          <w:lang w:eastAsia="en-US"/>
        </w:rPr>
        <w:t>Wykonawca jest zobowiązany zachować w okresie obowiązywania umowy, jak również po jej zakończeniu, tajemnicę co do wszystkich danych pozyskanych przy wykonywaniu niniejszej umowy, a także innych informacji mogących mieć charakter poufny.</w:t>
      </w:r>
    </w:p>
    <w:p w14:paraId="40AAAB91" w14:textId="495F603D" w:rsidR="00C66D97" w:rsidRPr="0000592B" w:rsidRDefault="00C66D97" w:rsidP="006F6CAF">
      <w:pPr>
        <w:numPr>
          <w:ilvl w:val="0"/>
          <w:numId w:val="149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eastAsia="Arial" w:hAnsi="Arial" w:cs="Arial"/>
          <w:spacing w:val="-2"/>
          <w:sz w:val="22"/>
          <w:szCs w:val="22"/>
          <w:lang w:eastAsia="en-US"/>
        </w:rPr>
      </w:pPr>
      <w:r w:rsidRPr="0000592B">
        <w:rPr>
          <w:rFonts w:ascii="Arial" w:eastAsia="Arial" w:hAnsi="Arial" w:cs="Arial"/>
          <w:spacing w:val="-2"/>
          <w:sz w:val="22"/>
          <w:szCs w:val="22"/>
          <w:lang w:eastAsia="en-US"/>
        </w:rPr>
        <w:t xml:space="preserve">Wykonawca oświadcza, że systemy wykorzystywane </w:t>
      </w:r>
      <w:r w:rsidR="00CE796E">
        <w:rPr>
          <w:rFonts w:ascii="Arial" w:eastAsia="Arial" w:hAnsi="Arial" w:cs="Arial"/>
          <w:spacing w:val="-2"/>
          <w:sz w:val="22"/>
          <w:szCs w:val="22"/>
          <w:lang w:eastAsia="en-US"/>
        </w:rPr>
        <w:t xml:space="preserve">przez niego </w:t>
      </w:r>
      <w:r w:rsidRPr="0000592B">
        <w:rPr>
          <w:rFonts w:ascii="Arial" w:eastAsia="Arial" w:hAnsi="Arial" w:cs="Arial"/>
          <w:spacing w:val="-2"/>
          <w:sz w:val="22"/>
          <w:szCs w:val="22"/>
          <w:lang w:eastAsia="en-US"/>
        </w:rPr>
        <w:t>w procesie przetwarzania danych osobowych spełniają wymogi określone w obowiązujących przepisach.</w:t>
      </w:r>
    </w:p>
    <w:p w14:paraId="6E84B5E9" w14:textId="77777777" w:rsidR="00C66D97" w:rsidRPr="0000592B" w:rsidRDefault="00C66D97" w:rsidP="006F6CAF">
      <w:pPr>
        <w:numPr>
          <w:ilvl w:val="0"/>
          <w:numId w:val="149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eastAsia="Arial" w:hAnsi="Arial" w:cs="Arial"/>
          <w:spacing w:val="-2"/>
          <w:sz w:val="22"/>
          <w:szCs w:val="22"/>
          <w:lang w:eastAsia="en-US"/>
        </w:rPr>
      </w:pPr>
      <w:r w:rsidRPr="0000592B">
        <w:rPr>
          <w:rFonts w:ascii="Arial" w:eastAsia="Arial" w:hAnsi="Arial" w:cs="Arial"/>
          <w:spacing w:val="-2"/>
          <w:sz w:val="22"/>
          <w:szCs w:val="22"/>
          <w:lang w:eastAsia="en-US"/>
        </w:rPr>
        <w:t>Wykonawca zapewnia, że przetwarzane dane będą wykorzystywane wyłącznie w celu realizacji umowy.</w:t>
      </w:r>
    </w:p>
    <w:p w14:paraId="3A5FA37C" w14:textId="77777777" w:rsidR="00C66D97" w:rsidRPr="0000592B" w:rsidRDefault="00C66D97" w:rsidP="006F6CAF">
      <w:pPr>
        <w:numPr>
          <w:ilvl w:val="0"/>
          <w:numId w:val="149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00592B">
        <w:rPr>
          <w:rFonts w:ascii="Arial" w:eastAsia="Arial" w:hAnsi="Arial" w:cs="Arial"/>
          <w:spacing w:val="-2"/>
          <w:sz w:val="22"/>
          <w:szCs w:val="22"/>
          <w:lang w:eastAsia="en-US"/>
        </w:rPr>
        <w:t>Wykonawca ma obowiązek zapewnić pełne bezpieczeństwo przekazanych przez Zamawiającego danych niezbędnych do realizacji zamówienia</w:t>
      </w:r>
      <w:r w:rsidRPr="0000592B">
        <w:rPr>
          <w:rFonts w:ascii="Arial" w:eastAsia="Arial" w:hAnsi="Arial" w:cs="Arial"/>
          <w:b/>
          <w:spacing w:val="-2"/>
          <w:sz w:val="22"/>
          <w:szCs w:val="22"/>
          <w:lang w:eastAsia="en-US"/>
        </w:rPr>
        <w:t>.</w:t>
      </w:r>
      <w:bookmarkEnd w:id="25"/>
    </w:p>
    <w:p w14:paraId="5176FB69" w14:textId="44E7A92D" w:rsidR="0012610C" w:rsidRPr="0000592B" w:rsidRDefault="0012610C" w:rsidP="006F6CAF">
      <w:pPr>
        <w:widowControl w:val="0"/>
        <w:tabs>
          <w:tab w:val="left" w:pos="0"/>
        </w:tabs>
        <w:spacing w:before="120" w:line="360" w:lineRule="auto"/>
        <w:jc w:val="center"/>
        <w:rPr>
          <w:rFonts w:ascii="Arial" w:hAnsi="Arial" w:cs="Arial"/>
          <w:b/>
          <w:spacing w:val="-6"/>
          <w:sz w:val="22"/>
          <w:szCs w:val="22"/>
          <w:lang w:eastAsia="ar-SA"/>
        </w:rPr>
      </w:pPr>
      <w:r w:rsidRPr="0000592B">
        <w:rPr>
          <w:rFonts w:ascii="Arial" w:hAnsi="Arial" w:cs="Arial"/>
          <w:b/>
          <w:spacing w:val="-6"/>
          <w:sz w:val="22"/>
          <w:szCs w:val="22"/>
          <w:lang w:eastAsia="ar-SA"/>
        </w:rPr>
        <w:t>Osoby do kontaktu</w:t>
      </w:r>
    </w:p>
    <w:p w14:paraId="626E0C8F" w14:textId="0400C2CD" w:rsidR="0012610C" w:rsidRPr="0000592B" w:rsidRDefault="0012610C" w:rsidP="006F6CAF">
      <w:pPr>
        <w:widowControl w:val="0"/>
        <w:spacing w:line="360" w:lineRule="auto"/>
        <w:jc w:val="center"/>
        <w:rPr>
          <w:rFonts w:ascii="Arial" w:hAnsi="Arial" w:cs="Arial"/>
          <w:b/>
          <w:bCs/>
          <w:spacing w:val="-6"/>
          <w:sz w:val="22"/>
          <w:szCs w:val="22"/>
          <w:lang w:eastAsia="en-US"/>
        </w:rPr>
      </w:pPr>
      <w:r w:rsidRPr="0000592B">
        <w:rPr>
          <w:rFonts w:ascii="Arial" w:hAnsi="Arial" w:cs="Arial"/>
          <w:b/>
          <w:bCs/>
          <w:spacing w:val="-6"/>
          <w:sz w:val="22"/>
          <w:szCs w:val="22"/>
          <w:lang w:eastAsia="en-US"/>
        </w:rPr>
        <w:t>§1</w:t>
      </w:r>
      <w:r w:rsidR="004E5577" w:rsidRPr="0000592B">
        <w:rPr>
          <w:rFonts w:ascii="Arial" w:hAnsi="Arial" w:cs="Arial"/>
          <w:b/>
          <w:bCs/>
          <w:spacing w:val="-6"/>
          <w:sz w:val="22"/>
          <w:szCs w:val="22"/>
          <w:lang w:eastAsia="en-US"/>
        </w:rPr>
        <w:t>2</w:t>
      </w:r>
    </w:p>
    <w:p w14:paraId="5C97C189" w14:textId="22549267" w:rsidR="0012610C" w:rsidRPr="0000592B" w:rsidRDefault="0012610C" w:rsidP="006F6CAF">
      <w:pPr>
        <w:pStyle w:val="Akapitzlist"/>
        <w:widowControl w:val="0"/>
        <w:numPr>
          <w:ilvl w:val="3"/>
          <w:numId w:val="155"/>
        </w:numPr>
        <w:tabs>
          <w:tab w:val="clear" w:pos="2900"/>
          <w:tab w:val="left" w:pos="426"/>
          <w:tab w:val="num" w:pos="3119"/>
        </w:tabs>
        <w:spacing w:after="0" w:line="360" w:lineRule="auto"/>
        <w:ind w:left="426" w:hanging="426"/>
        <w:jc w:val="both"/>
        <w:rPr>
          <w:rFonts w:ascii="Arial" w:hAnsi="Arial" w:cs="Arial"/>
          <w:bCs/>
          <w:spacing w:val="-6"/>
          <w:lang w:eastAsia="ar-SA"/>
        </w:rPr>
      </w:pPr>
      <w:r w:rsidRPr="0000592B">
        <w:rPr>
          <w:rFonts w:ascii="Arial" w:hAnsi="Arial" w:cs="Arial"/>
          <w:bCs/>
          <w:spacing w:val="-6"/>
          <w:lang w:eastAsia="ar-SA"/>
        </w:rPr>
        <w:t>W sprawach związanych z wykonaniem niniejszej umowy:</w:t>
      </w:r>
    </w:p>
    <w:p w14:paraId="4B068B32" w14:textId="7F5578BF" w:rsidR="0012610C" w:rsidRPr="0000592B" w:rsidRDefault="0012610C" w:rsidP="006F6CAF">
      <w:pPr>
        <w:pStyle w:val="Akapitzlist"/>
        <w:widowControl w:val="0"/>
        <w:numPr>
          <w:ilvl w:val="0"/>
          <w:numId w:val="15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bCs/>
          <w:spacing w:val="-6"/>
          <w:lang w:eastAsia="ar-SA"/>
        </w:rPr>
      </w:pPr>
      <w:r w:rsidRPr="0000592B">
        <w:rPr>
          <w:rFonts w:ascii="Arial" w:hAnsi="Arial" w:cs="Arial"/>
          <w:bCs/>
          <w:spacing w:val="-6"/>
          <w:lang w:eastAsia="ar-SA"/>
        </w:rPr>
        <w:t>Zamawiający wyznacza do kontaktów z Wykonawcą na etapie realizacji umowy</w:t>
      </w:r>
      <w:r w:rsidR="004E5577" w:rsidRPr="0000592B">
        <w:rPr>
          <w:rFonts w:ascii="Arial" w:hAnsi="Arial" w:cs="Arial"/>
          <w:bCs/>
          <w:spacing w:val="-6"/>
          <w:lang w:eastAsia="ar-SA"/>
        </w:rPr>
        <w:t xml:space="preserve"> brokera ubezpieczeniowego, Howden Polska S.A. z siedzibą w Toruniu (87-100), przy ul. Ślusarskiej 7</w:t>
      </w:r>
      <w:r w:rsidRPr="0000592B">
        <w:rPr>
          <w:rFonts w:ascii="Arial" w:hAnsi="Arial" w:cs="Arial"/>
          <w:bCs/>
          <w:spacing w:val="-6"/>
          <w:lang w:eastAsia="ar-SA"/>
        </w:rPr>
        <w:t xml:space="preserve">, e-mail: </w:t>
      </w:r>
      <w:r w:rsidR="004E5577" w:rsidRPr="0000592B">
        <w:rPr>
          <w:rFonts w:ascii="Arial" w:hAnsi="Arial" w:cs="Arial"/>
          <w:bCs/>
          <w:spacing w:val="-6"/>
          <w:lang w:eastAsia="ar-SA"/>
        </w:rPr>
        <w:t>...</w:t>
      </w:r>
      <w:r w:rsidRPr="0000592B">
        <w:rPr>
          <w:rFonts w:ascii="Arial" w:hAnsi="Arial" w:cs="Arial"/>
          <w:bCs/>
          <w:spacing w:val="-6"/>
          <w:lang w:eastAsia="ar-SA"/>
        </w:rPr>
        <w:t>@</w:t>
      </w:r>
      <w:r w:rsidR="004E5577" w:rsidRPr="0000592B">
        <w:rPr>
          <w:rFonts w:ascii="Arial" w:hAnsi="Arial" w:cs="Arial"/>
          <w:bCs/>
          <w:spacing w:val="-6"/>
          <w:lang w:eastAsia="ar-SA"/>
        </w:rPr>
        <w:t>...</w:t>
      </w:r>
      <w:r w:rsidRPr="0000592B">
        <w:rPr>
          <w:rFonts w:ascii="Arial" w:hAnsi="Arial" w:cs="Arial"/>
          <w:bCs/>
          <w:spacing w:val="-6"/>
          <w:lang w:eastAsia="ar-SA"/>
        </w:rPr>
        <w:t xml:space="preserve"> działając</w:t>
      </w:r>
      <w:r w:rsidR="004E5577" w:rsidRPr="0000592B">
        <w:rPr>
          <w:rFonts w:ascii="Arial" w:hAnsi="Arial" w:cs="Arial"/>
          <w:bCs/>
          <w:spacing w:val="-6"/>
          <w:lang w:eastAsia="ar-SA"/>
        </w:rPr>
        <w:t>ego</w:t>
      </w:r>
      <w:r w:rsidRPr="0000592B">
        <w:rPr>
          <w:rFonts w:ascii="Arial" w:hAnsi="Arial" w:cs="Arial"/>
          <w:bCs/>
          <w:spacing w:val="-6"/>
          <w:lang w:eastAsia="ar-SA"/>
        </w:rPr>
        <w:t xml:space="preserve"> na rzecz Zamawiającego</w:t>
      </w:r>
      <w:r w:rsidR="004E5577" w:rsidRPr="0000592B">
        <w:rPr>
          <w:rFonts w:ascii="Arial" w:hAnsi="Arial" w:cs="Arial"/>
          <w:bCs/>
          <w:spacing w:val="-6"/>
          <w:lang w:eastAsia="ar-SA"/>
        </w:rPr>
        <w:t xml:space="preserve"> na podstawie udzielonego pełnomocnictwa</w:t>
      </w:r>
      <w:r w:rsidRPr="0000592B">
        <w:rPr>
          <w:rFonts w:ascii="Arial" w:hAnsi="Arial" w:cs="Arial"/>
          <w:bCs/>
          <w:spacing w:val="-6"/>
          <w:lang w:eastAsia="ar-SA"/>
        </w:rPr>
        <w:t>.</w:t>
      </w:r>
    </w:p>
    <w:p w14:paraId="3CBED4BE" w14:textId="13B6D60E" w:rsidR="004E5577" w:rsidRPr="0000592B" w:rsidRDefault="00003C41" w:rsidP="006F6CAF">
      <w:pPr>
        <w:pStyle w:val="Akapitzlist"/>
        <w:widowControl w:val="0"/>
        <w:numPr>
          <w:ilvl w:val="0"/>
          <w:numId w:val="157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bCs/>
          <w:spacing w:val="-6"/>
          <w:lang w:eastAsia="ar-SA"/>
        </w:rPr>
      </w:pPr>
      <w:r w:rsidRPr="00003C41">
        <w:rPr>
          <w:rFonts w:ascii="Arial" w:hAnsi="Arial" w:cs="Arial"/>
          <w:bCs/>
          <w:spacing w:val="-6"/>
          <w:lang w:eastAsia="ar-SA"/>
        </w:rPr>
        <w:t>Wykonawca wyznacza do koordynacji realizacji umowy osobę: ... ... ..., tel. ..., e-mail: ...</w:t>
      </w:r>
    </w:p>
    <w:p w14:paraId="2F1CDC16" w14:textId="77777777" w:rsidR="00CB265C" w:rsidRDefault="0012610C" w:rsidP="00CB265C">
      <w:pPr>
        <w:pStyle w:val="Akapitzlist"/>
        <w:widowControl w:val="0"/>
        <w:numPr>
          <w:ilvl w:val="3"/>
          <w:numId w:val="155"/>
        </w:numPr>
        <w:tabs>
          <w:tab w:val="clear" w:pos="290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Cs/>
          <w:spacing w:val="-6"/>
          <w:lang w:eastAsia="ar-SA"/>
        </w:rPr>
      </w:pPr>
      <w:r w:rsidRPr="0000592B">
        <w:rPr>
          <w:rFonts w:ascii="Arial" w:hAnsi="Arial" w:cs="Arial"/>
          <w:bCs/>
          <w:spacing w:val="-6"/>
          <w:lang w:eastAsia="ar-SA"/>
        </w:rPr>
        <w:t>O zmianie wyznaczonej osoby Strony niezwłocznie powiadomią się wzajemnie. Zmiana taka nie stanowi zmiany umowy.</w:t>
      </w:r>
    </w:p>
    <w:p w14:paraId="73AFC6E3" w14:textId="2C16754C" w:rsidR="00CB265C" w:rsidRPr="00CB265C" w:rsidRDefault="00CB265C" w:rsidP="00CB265C">
      <w:pPr>
        <w:pStyle w:val="Akapitzlist"/>
        <w:widowControl w:val="0"/>
        <w:numPr>
          <w:ilvl w:val="3"/>
          <w:numId w:val="155"/>
        </w:numPr>
        <w:tabs>
          <w:tab w:val="clear" w:pos="290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Cs/>
          <w:spacing w:val="-6"/>
          <w:lang w:eastAsia="ar-SA"/>
        </w:rPr>
      </w:pPr>
      <w:r w:rsidRPr="00CB265C">
        <w:rPr>
          <w:rFonts w:ascii="Arial" w:hAnsi="Arial" w:cs="Arial"/>
          <w:bCs/>
          <w:spacing w:val="-6"/>
          <w:lang w:eastAsia="ar-SA"/>
        </w:rPr>
        <w:t xml:space="preserve">Wszelkie zawiadomienia oraz oświadczenia kierowane do drugiej Strony uznaje się za skutecznie doręczone i dopuszczalne, jeżeli zostały przekazane za pośrednictwem poczty elektronicznej. </w:t>
      </w:r>
      <w:r w:rsidR="00B61685">
        <w:rPr>
          <w:rFonts w:ascii="Arial" w:hAnsi="Arial" w:cs="Arial"/>
          <w:bCs/>
          <w:spacing w:val="-6"/>
          <w:lang w:eastAsia="ar-SA"/>
        </w:rPr>
        <w:br/>
      </w:r>
      <w:r w:rsidRPr="00CB265C">
        <w:rPr>
          <w:rFonts w:ascii="Arial" w:hAnsi="Arial" w:cs="Arial"/>
          <w:bCs/>
          <w:spacing w:val="-6"/>
          <w:lang w:eastAsia="ar-SA"/>
        </w:rPr>
        <w:t xml:space="preserve">Na żądanie Strony, która je nadała, druga Strona zobowiązana jest do potwierdzenia otrzymania </w:t>
      </w:r>
      <w:r w:rsidRPr="00CB265C">
        <w:rPr>
          <w:rFonts w:ascii="Arial" w:hAnsi="Arial" w:cs="Arial"/>
          <w:bCs/>
          <w:spacing w:val="-6"/>
          <w:lang w:eastAsia="ar-SA"/>
        </w:rPr>
        <w:lastRenderedPageBreak/>
        <w:t>danego zawiadomienia lub oświadczenia.</w:t>
      </w:r>
    </w:p>
    <w:p w14:paraId="6B96E852" w14:textId="64E4C20B" w:rsidR="0023688B" w:rsidRPr="0000592B" w:rsidRDefault="0023688B" w:rsidP="00CF4C07">
      <w:pPr>
        <w:widowControl w:val="0"/>
        <w:tabs>
          <w:tab w:val="left" w:pos="360"/>
        </w:tabs>
        <w:spacing w:before="120" w:line="360" w:lineRule="auto"/>
        <w:jc w:val="center"/>
        <w:rPr>
          <w:rFonts w:ascii="Arial" w:hAnsi="Arial" w:cs="Arial"/>
          <w:b/>
          <w:spacing w:val="-6"/>
          <w:sz w:val="22"/>
          <w:szCs w:val="22"/>
          <w:lang w:eastAsia="ar-SA"/>
        </w:rPr>
      </w:pPr>
      <w:r w:rsidRPr="0000592B">
        <w:rPr>
          <w:rFonts w:ascii="Arial" w:hAnsi="Arial" w:cs="Arial"/>
          <w:b/>
          <w:spacing w:val="-6"/>
          <w:sz w:val="22"/>
          <w:szCs w:val="22"/>
          <w:lang w:eastAsia="ar-SA"/>
        </w:rPr>
        <w:t>Postanowienia końcowe</w:t>
      </w:r>
    </w:p>
    <w:p w14:paraId="175B876E" w14:textId="43220715" w:rsidR="0023688B" w:rsidRPr="0000592B" w:rsidRDefault="0023688B" w:rsidP="006F6CAF">
      <w:pPr>
        <w:widowControl w:val="0"/>
        <w:spacing w:line="360" w:lineRule="auto"/>
        <w:jc w:val="center"/>
        <w:rPr>
          <w:rFonts w:ascii="Arial" w:hAnsi="Arial" w:cs="Arial"/>
          <w:b/>
          <w:spacing w:val="-6"/>
          <w:sz w:val="22"/>
          <w:szCs w:val="22"/>
          <w:lang w:eastAsia="ar-SA"/>
        </w:rPr>
      </w:pPr>
      <w:r w:rsidRPr="0000592B">
        <w:rPr>
          <w:rFonts w:ascii="Arial" w:hAnsi="Arial" w:cs="Arial"/>
          <w:b/>
          <w:spacing w:val="-6"/>
          <w:sz w:val="22"/>
          <w:szCs w:val="22"/>
          <w:lang w:eastAsia="ar-SA"/>
        </w:rPr>
        <w:t>§1</w:t>
      </w:r>
      <w:r w:rsidR="004E5577" w:rsidRPr="0000592B">
        <w:rPr>
          <w:rFonts w:ascii="Arial" w:hAnsi="Arial" w:cs="Arial"/>
          <w:b/>
          <w:spacing w:val="-6"/>
          <w:sz w:val="22"/>
          <w:szCs w:val="22"/>
          <w:lang w:eastAsia="ar-SA"/>
        </w:rPr>
        <w:t>3</w:t>
      </w:r>
    </w:p>
    <w:p w14:paraId="0AC9F7E6" w14:textId="01C8FA34" w:rsidR="00C66D97" w:rsidRPr="0000592B" w:rsidRDefault="00C66D97" w:rsidP="006F6CAF">
      <w:pPr>
        <w:widowControl w:val="0"/>
        <w:spacing w:line="360" w:lineRule="auto"/>
        <w:jc w:val="both"/>
        <w:rPr>
          <w:rFonts w:ascii="Arial" w:hAnsi="Arial" w:cs="Arial"/>
          <w:spacing w:val="-6"/>
          <w:sz w:val="22"/>
          <w:szCs w:val="22"/>
          <w:lang w:eastAsia="en-US"/>
        </w:rPr>
      </w:pPr>
      <w:r w:rsidRPr="0000592B">
        <w:rPr>
          <w:rFonts w:ascii="Arial" w:hAnsi="Arial" w:cs="Arial"/>
          <w:spacing w:val="-6"/>
          <w:sz w:val="22"/>
          <w:szCs w:val="22"/>
          <w:lang w:eastAsia="en-US"/>
        </w:rPr>
        <w:t xml:space="preserve">Wykonawca oraz wszyscy podwykonawcy w czasie trwania umowy oraz po jej rozwiązaniu </w:t>
      </w:r>
      <w:r w:rsidR="004E5577" w:rsidRPr="0000592B">
        <w:rPr>
          <w:rFonts w:ascii="Arial" w:hAnsi="Arial" w:cs="Arial"/>
          <w:spacing w:val="-6"/>
          <w:sz w:val="22"/>
          <w:szCs w:val="22"/>
          <w:lang w:eastAsia="en-US"/>
        </w:rPr>
        <w:br/>
      </w:r>
      <w:r w:rsidRPr="0000592B">
        <w:rPr>
          <w:rFonts w:ascii="Arial" w:hAnsi="Arial" w:cs="Arial"/>
          <w:spacing w:val="-6"/>
          <w:sz w:val="22"/>
          <w:szCs w:val="22"/>
          <w:lang w:eastAsia="en-US"/>
        </w:rPr>
        <w:t xml:space="preserve">lub wygaśnięciu zobowiązują się do utrzymania w tajemnicy wszelkich danych Zamawiającego oraz innych informacji, jakie uzyskali w związku z realizacją umowy, bez względu na sposób i formę ich utrwalenia </w:t>
      </w:r>
      <w:r w:rsidR="004E5577" w:rsidRPr="0000592B">
        <w:rPr>
          <w:rFonts w:ascii="Arial" w:hAnsi="Arial" w:cs="Arial"/>
          <w:spacing w:val="-6"/>
          <w:sz w:val="22"/>
          <w:szCs w:val="22"/>
          <w:lang w:eastAsia="en-US"/>
        </w:rPr>
        <w:br/>
      </w:r>
      <w:r w:rsidRPr="0000592B">
        <w:rPr>
          <w:rFonts w:ascii="Arial" w:hAnsi="Arial" w:cs="Arial"/>
          <w:spacing w:val="-6"/>
          <w:sz w:val="22"/>
          <w:szCs w:val="22"/>
          <w:lang w:eastAsia="en-US"/>
        </w:rPr>
        <w:t xml:space="preserve">i przekazania, o ile bezwzględnie obowiązujące przepisy nie stanowią inaczej. Nie dotyczy to przypadków, w których zobowiązanie do udzielenia informacji o uzyskanym zamówieniu publicznym wynika </w:t>
      </w:r>
      <w:r w:rsidR="004E5577" w:rsidRPr="0000592B">
        <w:rPr>
          <w:rFonts w:ascii="Arial" w:hAnsi="Arial" w:cs="Arial"/>
          <w:spacing w:val="-6"/>
          <w:sz w:val="22"/>
          <w:szCs w:val="22"/>
          <w:lang w:eastAsia="en-US"/>
        </w:rPr>
        <w:br/>
      </w:r>
      <w:r w:rsidRPr="0000592B">
        <w:rPr>
          <w:rFonts w:ascii="Arial" w:hAnsi="Arial" w:cs="Arial"/>
          <w:spacing w:val="-6"/>
          <w:sz w:val="22"/>
          <w:szCs w:val="22"/>
          <w:lang w:eastAsia="en-US"/>
        </w:rPr>
        <w:t>z obowiązujących przepisów prawa.</w:t>
      </w:r>
    </w:p>
    <w:p w14:paraId="27650527" w14:textId="49FAF3AF" w:rsidR="004D5E64" w:rsidRPr="0000592B" w:rsidRDefault="004D5E64" w:rsidP="006F6CAF">
      <w:pPr>
        <w:widowControl w:val="0"/>
        <w:spacing w:line="360" w:lineRule="auto"/>
        <w:jc w:val="center"/>
        <w:rPr>
          <w:rFonts w:ascii="Arial" w:hAnsi="Arial" w:cs="Arial"/>
          <w:b/>
          <w:spacing w:val="-6"/>
          <w:sz w:val="22"/>
          <w:szCs w:val="22"/>
          <w:lang w:eastAsia="ar-SA"/>
        </w:rPr>
      </w:pPr>
      <w:bookmarkStart w:id="26" w:name="_Hlk211348569"/>
      <w:r w:rsidRPr="0000592B">
        <w:rPr>
          <w:rFonts w:ascii="Arial" w:hAnsi="Arial" w:cs="Arial"/>
          <w:b/>
          <w:spacing w:val="-6"/>
          <w:sz w:val="22"/>
          <w:szCs w:val="22"/>
          <w:lang w:eastAsia="ar-SA"/>
        </w:rPr>
        <w:t>§1</w:t>
      </w:r>
      <w:r w:rsidR="004E5577" w:rsidRPr="0000592B">
        <w:rPr>
          <w:rFonts w:ascii="Arial" w:hAnsi="Arial" w:cs="Arial"/>
          <w:b/>
          <w:spacing w:val="-6"/>
          <w:sz w:val="22"/>
          <w:szCs w:val="22"/>
          <w:lang w:eastAsia="ar-SA"/>
        </w:rPr>
        <w:t>4</w:t>
      </w:r>
    </w:p>
    <w:bookmarkEnd w:id="26"/>
    <w:p w14:paraId="564115BD" w14:textId="6BE38F7B" w:rsidR="0048111A" w:rsidRPr="0000592B" w:rsidRDefault="0048111A" w:rsidP="006F6CAF">
      <w:pPr>
        <w:widowControl w:val="0"/>
        <w:numPr>
          <w:ilvl w:val="0"/>
          <w:numId w:val="151"/>
        </w:numPr>
        <w:spacing w:line="360" w:lineRule="auto"/>
        <w:ind w:left="426" w:hanging="426"/>
        <w:jc w:val="both"/>
        <w:rPr>
          <w:rFonts w:ascii="Arial" w:hAnsi="Arial" w:cs="Arial"/>
          <w:spacing w:val="-6"/>
          <w:sz w:val="22"/>
          <w:szCs w:val="22"/>
          <w:lang w:eastAsia="en-US"/>
        </w:rPr>
      </w:pPr>
      <w:r w:rsidRPr="0000592B">
        <w:rPr>
          <w:rFonts w:ascii="Arial" w:hAnsi="Arial" w:cs="Arial"/>
          <w:spacing w:val="-6"/>
          <w:sz w:val="22"/>
          <w:szCs w:val="22"/>
          <w:lang w:eastAsia="en-US"/>
        </w:rPr>
        <w:t xml:space="preserve">Wszelkie spory mogące wyniknąć na tle realizacji niniejszej </w:t>
      </w:r>
      <w:r w:rsidR="004D5E64" w:rsidRPr="0000592B">
        <w:rPr>
          <w:rFonts w:ascii="Arial" w:hAnsi="Arial" w:cs="Arial"/>
          <w:spacing w:val="-6"/>
          <w:sz w:val="22"/>
          <w:szCs w:val="22"/>
          <w:lang w:eastAsia="en-US"/>
        </w:rPr>
        <w:t>u</w:t>
      </w:r>
      <w:r w:rsidRPr="0000592B">
        <w:rPr>
          <w:rFonts w:ascii="Arial" w:hAnsi="Arial" w:cs="Arial"/>
          <w:spacing w:val="-6"/>
          <w:sz w:val="22"/>
          <w:szCs w:val="22"/>
          <w:lang w:eastAsia="en-US"/>
        </w:rPr>
        <w:t xml:space="preserve">mowy będą rozwiązywane przez Strony </w:t>
      </w:r>
      <w:r w:rsidR="004D5E64" w:rsidRPr="0000592B">
        <w:rPr>
          <w:rFonts w:ascii="Arial" w:hAnsi="Arial" w:cs="Arial"/>
          <w:spacing w:val="-6"/>
          <w:sz w:val="22"/>
          <w:szCs w:val="22"/>
          <w:lang w:eastAsia="en-US"/>
        </w:rPr>
        <w:t>u</w:t>
      </w:r>
      <w:r w:rsidRPr="0000592B">
        <w:rPr>
          <w:rFonts w:ascii="Arial" w:hAnsi="Arial" w:cs="Arial"/>
          <w:spacing w:val="-6"/>
          <w:sz w:val="22"/>
          <w:szCs w:val="22"/>
          <w:lang w:eastAsia="en-US"/>
        </w:rPr>
        <w:t>mowy polubownie, przy czym postanowienie to nie stanowi zapisu na sąd polubowny.</w:t>
      </w:r>
    </w:p>
    <w:p w14:paraId="19EBC5A2" w14:textId="77777777" w:rsidR="0048111A" w:rsidRPr="0000592B" w:rsidRDefault="0048111A" w:rsidP="006F6CAF">
      <w:pPr>
        <w:widowControl w:val="0"/>
        <w:numPr>
          <w:ilvl w:val="0"/>
          <w:numId w:val="151"/>
        </w:numPr>
        <w:spacing w:line="360" w:lineRule="auto"/>
        <w:ind w:left="426" w:hanging="426"/>
        <w:jc w:val="both"/>
        <w:rPr>
          <w:rFonts w:ascii="Arial" w:hAnsi="Arial" w:cs="Arial"/>
          <w:spacing w:val="-6"/>
          <w:sz w:val="22"/>
          <w:szCs w:val="22"/>
          <w:lang w:eastAsia="en-US"/>
        </w:rPr>
      </w:pPr>
      <w:r w:rsidRPr="0000592B">
        <w:rPr>
          <w:rFonts w:ascii="Arial" w:hAnsi="Arial" w:cs="Arial"/>
          <w:spacing w:val="-6"/>
          <w:sz w:val="22"/>
          <w:szCs w:val="22"/>
          <w:lang w:eastAsia="en-US"/>
        </w:rPr>
        <w:t>W razie braku możliwości porozumienia się przez Strony, spór poddany zostanie rozstrzygnięciu przez sąd rzeczowo właściwy dla siedziby Zamawiającego.</w:t>
      </w:r>
    </w:p>
    <w:p w14:paraId="6D993F6D" w14:textId="6E6DBC38" w:rsidR="004D5E64" w:rsidRDefault="004D5E64" w:rsidP="006F6CAF">
      <w:pPr>
        <w:widowControl w:val="0"/>
        <w:spacing w:before="120" w:line="360" w:lineRule="auto"/>
        <w:jc w:val="center"/>
        <w:rPr>
          <w:rFonts w:ascii="Arial" w:hAnsi="Arial" w:cs="Arial"/>
          <w:b/>
          <w:spacing w:val="-6"/>
          <w:sz w:val="22"/>
          <w:szCs w:val="22"/>
          <w:lang w:eastAsia="ar-SA"/>
        </w:rPr>
      </w:pPr>
      <w:r w:rsidRPr="0000592B">
        <w:rPr>
          <w:rFonts w:ascii="Arial" w:hAnsi="Arial" w:cs="Arial"/>
          <w:b/>
          <w:spacing w:val="-6"/>
          <w:sz w:val="22"/>
          <w:szCs w:val="22"/>
          <w:lang w:eastAsia="ar-SA"/>
        </w:rPr>
        <w:t>§1</w:t>
      </w:r>
      <w:r w:rsidR="004E5577" w:rsidRPr="0000592B">
        <w:rPr>
          <w:rFonts w:ascii="Arial" w:hAnsi="Arial" w:cs="Arial"/>
          <w:b/>
          <w:spacing w:val="-6"/>
          <w:sz w:val="22"/>
          <w:szCs w:val="22"/>
          <w:lang w:eastAsia="ar-SA"/>
        </w:rPr>
        <w:t>5</w:t>
      </w:r>
    </w:p>
    <w:p w14:paraId="2BC4A60B" w14:textId="60B3D257" w:rsidR="00B53593" w:rsidRPr="0000592B" w:rsidRDefault="00B53593" w:rsidP="006F6CAF">
      <w:pPr>
        <w:pStyle w:val="Teksttreci1"/>
        <w:shd w:val="clear" w:color="auto" w:fill="auto"/>
        <w:spacing w:after="0" w:line="360" w:lineRule="auto"/>
        <w:ind w:firstLine="0"/>
        <w:rPr>
          <w:rFonts w:cs="Arial"/>
          <w:sz w:val="22"/>
          <w:szCs w:val="22"/>
        </w:rPr>
      </w:pPr>
      <w:r w:rsidRPr="0000592B">
        <w:rPr>
          <w:rStyle w:val="Teksttreci"/>
          <w:rFonts w:cs="Arial"/>
          <w:sz w:val="22"/>
          <w:szCs w:val="22"/>
        </w:rPr>
        <w:t xml:space="preserve">Integralną część </w:t>
      </w:r>
      <w:r w:rsidR="004D5E64" w:rsidRPr="0000592B">
        <w:rPr>
          <w:rStyle w:val="Teksttreci"/>
          <w:rFonts w:cs="Arial"/>
          <w:sz w:val="22"/>
          <w:szCs w:val="22"/>
        </w:rPr>
        <w:t>u</w:t>
      </w:r>
      <w:r w:rsidRPr="0000592B">
        <w:rPr>
          <w:rStyle w:val="Teksttreci"/>
          <w:rFonts w:cs="Arial"/>
          <w:sz w:val="22"/>
          <w:szCs w:val="22"/>
        </w:rPr>
        <w:t>mowy stanowią załączniki:</w:t>
      </w:r>
    </w:p>
    <w:p w14:paraId="58D9372D" w14:textId="18D0B695" w:rsidR="004D5E64" w:rsidRPr="0000592B" w:rsidRDefault="004D5E64" w:rsidP="006F6CAF">
      <w:pPr>
        <w:pStyle w:val="umowapkt"/>
        <w:numPr>
          <w:ilvl w:val="0"/>
          <w:numId w:val="153"/>
        </w:numPr>
        <w:spacing w:before="0" w:beforeAutospacing="0" w:after="0" w:afterAutospacing="0" w:line="360" w:lineRule="auto"/>
        <w:ind w:left="426" w:hanging="426"/>
        <w:rPr>
          <w:rStyle w:val="Teksttreci"/>
          <w:sz w:val="22"/>
          <w:szCs w:val="22"/>
        </w:rPr>
      </w:pPr>
      <w:r w:rsidRPr="0000592B">
        <w:rPr>
          <w:shd w:val="clear" w:color="auto" w:fill="FFFFFF"/>
        </w:rPr>
        <w:t>załącznik nr 1, określający zastosowane niezmienne stawki oraz roczne składki w odniesieniu do poszczególnych składników mienia i rodzajów ubezpieczenia,</w:t>
      </w:r>
    </w:p>
    <w:p w14:paraId="2D94B7DF" w14:textId="55729889" w:rsidR="004D5E64" w:rsidRPr="0000592B" w:rsidRDefault="004D5E64" w:rsidP="006F6CAF">
      <w:pPr>
        <w:pStyle w:val="umowapkt"/>
        <w:numPr>
          <w:ilvl w:val="0"/>
          <w:numId w:val="153"/>
        </w:numPr>
        <w:spacing w:before="0" w:beforeAutospacing="0" w:after="0" w:afterAutospacing="0" w:line="360" w:lineRule="auto"/>
        <w:ind w:left="426" w:hanging="426"/>
        <w:rPr>
          <w:rStyle w:val="Teksttreci"/>
          <w:sz w:val="22"/>
          <w:szCs w:val="22"/>
        </w:rPr>
      </w:pPr>
      <w:r w:rsidRPr="0000592B">
        <w:rPr>
          <w:rStyle w:val="Teksttreci"/>
          <w:sz w:val="22"/>
          <w:szCs w:val="22"/>
        </w:rPr>
        <w:t>specyfikacja warunków zamówienia wraz z opisem przedmiotu zamówienia i innymi załącznikami,</w:t>
      </w:r>
    </w:p>
    <w:p w14:paraId="3A27D24E" w14:textId="057F7477" w:rsidR="004D5E64" w:rsidRPr="0000592B" w:rsidRDefault="004D5E64" w:rsidP="006F6CAF">
      <w:pPr>
        <w:pStyle w:val="umowapkt"/>
        <w:numPr>
          <w:ilvl w:val="0"/>
          <w:numId w:val="153"/>
        </w:numPr>
        <w:spacing w:before="0" w:beforeAutospacing="0" w:after="0" w:afterAutospacing="0" w:line="360" w:lineRule="auto"/>
        <w:ind w:left="426" w:hanging="426"/>
        <w:rPr>
          <w:rStyle w:val="Teksttreci"/>
          <w:sz w:val="22"/>
          <w:szCs w:val="22"/>
        </w:rPr>
      </w:pPr>
      <w:r w:rsidRPr="0000592B">
        <w:rPr>
          <w:rStyle w:val="Teksttreci"/>
          <w:sz w:val="22"/>
          <w:szCs w:val="22"/>
        </w:rPr>
        <w:t>oferta złożona przez Wykonawcę,</w:t>
      </w:r>
    </w:p>
    <w:p w14:paraId="69596D68" w14:textId="7F6B5EF6" w:rsidR="004D5E64" w:rsidRPr="0000592B" w:rsidRDefault="004D5E64" w:rsidP="006F6CAF">
      <w:pPr>
        <w:pStyle w:val="umowapkt"/>
        <w:numPr>
          <w:ilvl w:val="0"/>
          <w:numId w:val="153"/>
        </w:numPr>
        <w:spacing w:before="0" w:beforeAutospacing="0" w:after="0" w:afterAutospacing="0" w:line="360" w:lineRule="auto"/>
        <w:ind w:left="426" w:hanging="426"/>
        <w:rPr>
          <w:rStyle w:val="Teksttreci"/>
          <w:sz w:val="22"/>
          <w:szCs w:val="22"/>
        </w:rPr>
      </w:pPr>
      <w:r w:rsidRPr="0000592B">
        <w:rPr>
          <w:rStyle w:val="Teksttreci"/>
          <w:sz w:val="22"/>
          <w:szCs w:val="22"/>
        </w:rPr>
        <w:t>następujące ogólne lub szczególne warunki ubezpieczenia wskazane w ofercie: ... ... ...</w:t>
      </w:r>
    </w:p>
    <w:p w14:paraId="01D1C0A4" w14:textId="1912EF70" w:rsidR="004D5E64" w:rsidRPr="0000592B" w:rsidRDefault="004D5E64" w:rsidP="006F6CAF">
      <w:pPr>
        <w:widowControl w:val="0"/>
        <w:spacing w:before="120" w:line="360" w:lineRule="auto"/>
        <w:jc w:val="center"/>
        <w:rPr>
          <w:rFonts w:ascii="Arial" w:hAnsi="Arial" w:cs="Arial"/>
          <w:b/>
          <w:spacing w:val="-6"/>
          <w:sz w:val="22"/>
          <w:szCs w:val="22"/>
          <w:lang w:eastAsia="ar-SA"/>
        </w:rPr>
      </w:pPr>
      <w:r w:rsidRPr="0000592B">
        <w:rPr>
          <w:rFonts w:ascii="Arial" w:hAnsi="Arial" w:cs="Arial"/>
          <w:b/>
          <w:spacing w:val="-6"/>
          <w:sz w:val="22"/>
          <w:szCs w:val="22"/>
          <w:lang w:eastAsia="ar-SA"/>
        </w:rPr>
        <w:t>§1</w:t>
      </w:r>
      <w:r w:rsidR="004E5577" w:rsidRPr="0000592B">
        <w:rPr>
          <w:rFonts w:ascii="Arial" w:hAnsi="Arial" w:cs="Arial"/>
          <w:b/>
          <w:spacing w:val="-6"/>
          <w:sz w:val="22"/>
          <w:szCs w:val="22"/>
          <w:lang w:eastAsia="ar-SA"/>
        </w:rPr>
        <w:t>6</w:t>
      </w:r>
    </w:p>
    <w:p w14:paraId="1CE42CC1" w14:textId="77777777" w:rsidR="0023688B" w:rsidRPr="0000592B" w:rsidRDefault="0023688B" w:rsidP="006F6CAF">
      <w:pPr>
        <w:widowControl w:val="0"/>
        <w:spacing w:line="360" w:lineRule="auto"/>
        <w:jc w:val="both"/>
        <w:rPr>
          <w:rFonts w:ascii="Arial" w:hAnsi="Arial" w:cs="Arial"/>
          <w:spacing w:val="-6"/>
          <w:sz w:val="22"/>
          <w:szCs w:val="22"/>
          <w:lang w:eastAsia="en-US"/>
        </w:rPr>
      </w:pPr>
      <w:r w:rsidRPr="0000592B">
        <w:rPr>
          <w:rFonts w:ascii="Arial" w:hAnsi="Arial" w:cs="Arial"/>
          <w:spacing w:val="-6"/>
          <w:sz w:val="22"/>
          <w:szCs w:val="22"/>
          <w:lang w:eastAsia="en-US"/>
        </w:rPr>
        <w:t xml:space="preserve">Umowę sporządzono w trzech jednobrzmiących egzemplarzach, każdym na prawie oryginału, </w:t>
      </w:r>
      <w:r w:rsidRPr="0000592B">
        <w:rPr>
          <w:rFonts w:ascii="Arial" w:hAnsi="Arial" w:cs="Arial"/>
          <w:spacing w:val="-6"/>
          <w:sz w:val="22"/>
          <w:szCs w:val="22"/>
          <w:lang w:eastAsia="en-US"/>
        </w:rPr>
        <w:br/>
        <w:t>po jednym egzemplarzu dla Zamawiającego, Wykonawcy i brokera ubezpieczeniowego.</w:t>
      </w:r>
    </w:p>
    <w:p w14:paraId="7895B284" w14:textId="68181A72" w:rsidR="0023688B" w:rsidRPr="0000592B" w:rsidRDefault="0023688B" w:rsidP="006F6CAF">
      <w:pPr>
        <w:widowControl w:val="0"/>
        <w:spacing w:line="360" w:lineRule="auto"/>
        <w:jc w:val="both"/>
        <w:rPr>
          <w:rFonts w:ascii="Arial" w:hAnsi="Arial" w:cs="Arial"/>
          <w:spacing w:val="-6"/>
          <w:sz w:val="22"/>
          <w:szCs w:val="22"/>
          <w:lang w:eastAsia="en-US"/>
        </w:rPr>
      </w:pPr>
      <w:r w:rsidRPr="0000592B">
        <w:rPr>
          <w:rFonts w:ascii="Arial" w:hAnsi="Arial" w:cs="Arial"/>
          <w:spacing w:val="-6"/>
          <w:sz w:val="22"/>
          <w:szCs w:val="22"/>
          <w:lang w:eastAsia="en-US"/>
        </w:rPr>
        <w:t>lub: Umowę zawarto w formie elektronicznej, równoważnej z formą pisemną</w:t>
      </w:r>
      <w:r w:rsidR="00C863CD">
        <w:rPr>
          <w:rFonts w:ascii="Arial" w:hAnsi="Arial" w:cs="Arial"/>
          <w:spacing w:val="-6"/>
          <w:sz w:val="22"/>
          <w:szCs w:val="22"/>
          <w:lang w:eastAsia="en-US"/>
        </w:rPr>
        <w:t xml:space="preserve"> </w:t>
      </w:r>
      <w:r w:rsidR="00C863CD" w:rsidRPr="00C863CD">
        <w:rPr>
          <w:rFonts w:ascii="Arial" w:hAnsi="Arial" w:cs="Arial"/>
          <w:spacing w:val="-6"/>
          <w:sz w:val="22"/>
          <w:szCs w:val="22"/>
          <w:lang w:eastAsia="en-US"/>
        </w:rPr>
        <w:t xml:space="preserve">w rozumieniu art. 78¹ § 2 </w:t>
      </w:r>
      <w:r w:rsidR="00C863CD">
        <w:rPr>
          <w:rFonts w:ascii="Arial" w:hAnsi="Arial" w:cs="Arial"/>
          <w:spacing w:val="-6"/>
          <w:sz w:val="22"/>
          <w:szCs w:val="22"/>
          <w:lang w:eastAsia="en-US"/>
        </w:rPr>
        <w:t>k.c</w:t>
      </w:r>
      <w:r w:rsidRPr="0000592B">
        <w:rPr>
          <w:rFonts w:ascii="Arial" w:hAnsi="Arial" w:cs="Arial"/>
          <w:spacing w:val="-6"/>
          <w:sz w:val="22"/>
          <w:szCs w:val="22"/>
          <w:lang w:eastAsia="en-US"/>
        </w:rPr>
        <w:t>.</w:t>
      </w:r>
    </w:p>
    <w:p w14:paraId="5F7C47AD" w14:textId="40A371D0" w:rsidR="00185EA0" w:rsidRPr="0000592B" w:rsidRDefault="00185EA0" w:rsidP="006F6CAF">
      <w:pPr>
        <w:widowControl w:val="0"/>
        <w:spacing w:line="360" w:lineRule="auto"/>
        <w:jc w:val="center"/>
        <w:rPr>
          <w:rFonts w:ascii="Arial" w:hAnsi="Arial" w:cs="Arial"/>
          <w:bCs/>
          <w:spacing w:val="-4"/>
          <w:sz w:val="22"/>
          <w:szCs w:val="22"/>
        </w:rPr>
      </w:pPr>
    </w:p>
    <w:sectPr w:rsidR="00185EA0" w:rsidRPr="0000592B" w:rsidSect="001F04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268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9FBD8" w14:textId="77777777" w:rsidR="00164692" w:rsidRDefault="00164692">
      <w:r>
        <w:separator/>
      </w:r>
    </w:p>
  </w:endnote>
  <w:endnote w:type="continuationSeparator" w:id="0">
    <w:p w14:paraId="3012695C" w14:textId="77777777" w:rsidR="00164692" w:rsidRDefault="00164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75475" w14:textId="77777777" w:rsidR="00CC4154" w:rsidRDefault="00CC415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E5FE990" w14:textId="77777777" w:rsidR="00CC4154" w:rsidRDefault="00CC415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568D3" w14:textId="272D8F34" w:rsidR="008966BE" w:rsidRPr="008966BE" w:rsidRDefault="004A6113" w:rsidP="00BA31AD">
    <w:pPr>
      <w:ind w:left="1701" w:right="-1"/>
      <w:jc w:val="right"/>
      <w:rPr>
        <w:rFonts w:ascii="Arial" w:eastAsia="Calibri" w:hAnsi="Arial" w:cs="Arial"/>
        <w:sz w:val="22"/>
        <w:szCs w:val="22"/>
        <w:lang w:eastAsia="en-US"/>
      </w:rPr>
    </w:pPr>
    <w:r>
      <w:rPr>
        <w:rFonts w:ascii="Arial" w:eastAsia="Calibri" w:hAnsi="Arial" w:cs="Arial"/>
        <w:noProof/>
        <w:sz w:val="22"/>
        <w:szCs w:val="22"/>
        <w:lang w:eastAsia="ar-SA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4528FDC" wp14:editId="4F0252C1">
              <wp:simplePos x="0" y="0"/>
              <wp:positionH relativeFrom="column">
                <wp:posOffset>12700</wp:posOffset>
              </wp:positionH>
              <wp:positionV relativeFrom="paragraph">
                <wp:posOffset>-86360</wp:posOffset>
              </wp:positionV>
              <wp:extent cx="6083935" cy="0"/>
              <wp:effectExtent l="12700" t="8890" r="8890" b="10160"/>
              <wp:wrapNone/>
              <wp:docPr id="305808967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8393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D4C5C3" id="Line 7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1pt,-6.8pt" to="480.05pt,-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" strokecolor="black [3213]"/>
          </w:pict>
        </mc:Fallback>
      </mc:AlternateContent>
    </w:r>
    <w:r w:rsidR="008966BE" w:rsidRPr="008966BE">
      <w:rPr>
        <w:rFonts w:ascii="Arial" w:eastAsia="Calibri" w:hAnsi="Arial" w:cs="Arial"/>
        <w:sz w:val="22"/>
        <w:szCs w:val="22"/>
        <w:lang w:eastAsia="ar-SA"/>
      </w:rPr>
      <w:tab/>
    </w:r>
    <w:r w:rsidR="008966BE" w:rsidRPr="008966BE">
      <w:rPr>
        <w:rFonts w:ascii="Arial" w:eastAsia="Calibri" w:hAnsi="Arial" w:cs="Arial"/>
        <w:sz w:val="22"/>
        <w:szCs w:val="22"/>
        <w:lang w:eastAsia="ar-SA"/>
      </w:rPr>
      <w:tab/>
    </w:r>
    <w:r w:rsidR="008966BE" w:rsidRPr="008966BE">
      <w:rPr>
        <w:rFonts w:ascii="Arial" w:eastAsia="Calibri" w:hAnsi="Arial" w:cs="Arial"/>
        <w:sz w:val="22"/>
        <w:szCs w:val="22"/>
        <w:lang w:eastAsia="ar-SA"/>
      </w:rPr>
      <w:tab/>
    </w:r>
    <w:sdt>
      <w:sdtPr>
        <w:rPr>
          <w:rFonts w:ascii="Arial" w:hAnsi="Arial" w:cs="Arial"/>
          <w:sz w:val="22"/>
          <w:szCs w:val="22"/>
        </w:rPr>
        <w:id w:val="-935055439"/>
        <w:docPartObj>
          <w:docPartGallery w:val="Page Numbers (Bottom of Page)"/>
          <w:docPartUnique/>
        </w:docPartObj>
      </w:sdtPr>
      <w:sdtContent>
        <w:r w:rsidR="008966BE" w:rsidRPr="008966BE">
          <w:rPr>
            <w:rFonts w:ascii="Arial" w:hAnsi="Arial" w:cs="Arial"/>
            <w:sz w:val="22"/>
            <w:szCs w:val="22"/>
          </w:rPr>
          <w:t xml:space="preserve">Strona | </w:t>
        </w:r>
        <w:r w:rsidR="008966BE" w:rsidRPr="008966BE">
          <w:rPr>
            <w:rFonts w:ascii="Arial" w:hAnsi="Arial" w:cs="Arial"/>
            <w:sz w:val="22"/>
            <w:szCs w:val="22"/>
          </w:rPr>
          <w:fldChar w:fldCharType="begin"/>
        </w:r>
        <w:r w:rsidR="008966BE" w:rsidRPr="008966BE">
          <w:rPr>
            <w:rFonts w:ascii="Arial" w:hAnsi="Arial" w:cs="Arial"/>
            <w:sz w:val="22"/>
            <w:szCs w:val="22"/>
          </w:rPr>
          <w:instrText>PAGE  \* Arabic  \* MERGEFORMAT</w:instrText>
        </w:r>
        <w:r w:rsidR="008966BE" w:rsidRPr="008966BE">
          <w:rPr>
            <w:rFonts w:ascii="Arial" w:hAnsi="Arial" w:cs="Arial"/>
            <w:sz w:val="22"/>
            <w:szCs w:val="22"/>
          </w:rPr>
          <w:fldChar w:fldCharType="separate"/>
        </w:r>
        <w:r w:rsidR="008966BE" w:rsidRPr="008966BE">
          <w:rPr>
            <w:rFonts w:ascii="Arial" w:hAnsi="Arial" w:cs="Arial"/>
            <w:sz w:val="22"/>
            <w:szCs w:val="22"/>
          </w:rPr>
          <w:t>3</w:t>
        </w:r>
        <w:r w:rsidR="008966BE" w:rsidRPr="008966BE">
          <w:rPr>
            <w:rFonts w:ascii="Arial" w:hAnsi="Arial" w:cs="Arial"/>
            <w:sz w:val="22"/>
            <w:szCs w:val="22"/>
          </w:rPr>
          <w:fldChar w:fldCharType="end"/>
        </w:r>
        <w:r w:rsidR="008966BE" w:rsidRPr="008966BE">
          <w:rPr>
            <w:rFonts w:ascii="Arial" w:hAnsi="Arial" w:cs="Arial"/>
            <w:sz w:val="22"/>
            <w:szCs w:val="22"/>
          </w:rPr>
          <w:t xml:space="preserve"> z </w:t>
        </w:r>
        <w:r w:rsidR="008966BE" w:rsidRPr="008966BE">
          <w:rPr>
            <w:rFonts w:ascii="Arial" w:hAnsi="Arial" w:cs="Arial"/>
            <w:sz w:val="22"/>
            <w:szCs w:val="22"/>
          </w:rPr>
          <w:fldChar w:fldCharType="begin"/>
        </w:r>
        <w:r w:rsidR="008966BE" w:rsidRPr="008966BE">
          <w:rPr>
            <w:rFonts w:ascii="Arial" w:hAnsi="Arial" w:cs="Arial"/>
            <w:sz w:val="22"/>
            <w:szCs w:val="22"/>
          </w:rPr>
          <w:instrText>NUMPAGES  \* Arabic  \* MERGEFORMAT</w:instrText>
        </w:r>
        <w:r w:rsidR="008966BE" w:rsidRPr="008966BE">
          <w:rPr>
            <w:rFonts w:ascii="Arial" w:hAnsi="Arial" w:cs="Arial"/>
            <w:sz w:val="22"/>
            <w:szCs w:val="22"/>
          </w:rPr>
          <w:fldChar w:fldCharType="separate"/>
        </w:r>
        <w:r w:rsidR="008966BE" w:rsidRPr="008966BE">
          <w:rPr>
            <w:rFonts w:ascii="Arial" w:hAnsi="Arial" w:cs="Arial"/>
            <w:sz w:val="22"/>
            <w:szCs w:val="22"/>
          </w:rPr>
          <w:t>45</w:t>
        </w:r>
        <w:r w:rsidR="008966BE" w:rsidRPr="008966BE">
          <w:rPr>
            <w:rFonts w:ascii="Arial" w:hAnsi="Arial" w:cs="Arial"/>
            <w:sz w:val="22"/>
            <w:szCs w:val="22"/>
          </w:rPr>
          <w:fldChar w:fldCharType="end"/>
        </w:r>
      </w:sdtContent>
    </w:sdt>
    <w:r>
      <w:rPr>
        <w:rFonts w:ascii="Arial" w:hAnsi="Arial" w:cs="Arial"/>
        <w:noProof/>
      </w:rPr>
      <mc:AlternateContent>
        <mc:Choice Requires="wps">
          <w:drawing>
            <wp:anchor distT="4294967293" distB="4294967293" distL="114300" distR="114300" simplePos="0" relativeHeight="251664384" behindDoc="0" locked="0" layoutInCell="1" allowOverlap="1" wp14:anchorId="2630373E" wp14:editId="52709891">
              <wp:simplePos x="0" y="0"/>
              <wp:positionH relativeFrom="column">
                <wp:posOffset>1602740</wp:posOffset>
              </wp:positionH>
              <wp:positionV relativeFrom="paragraph">
                <wp:posOffset>9453244</wp:posOffset>
              </wp:positionV>
              <wp:extent cx="6017260" cy="0"/>
              <wp:effectExtent l="0" t="0" r="0" b="0"/>
              <wp:wrapNone/>
              <wp:docPr id="1049128352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1726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23238B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92ECD6" id="Łącznik prosty 5" o:spid="_x0000_s1026" style="position:absolute;z-index:25166438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126.2pt,744.35pt" to="600pt,74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" strokecolor="#23238b">
              <o:lock v:ext="edit" shapetype="f"/>
            </v:line>
          </w:pict>
        </mc:Fallback>
      </mc:AlternateContent>
    </w:r>
    <w:r>
      <w:rPr>
        <w:rFonts w:ascii="Arial" w:hAnsi="Arial" w:cs="Arial"/>
        <w:noProof/>
      </w:rPr>
      <mc:AlternateContent>
        <mc:Choice Requires="wps">
          <w:drawing>
            <wp:anchor distT="4294967293" distB="4294967293" distL="114300" distR="114300" simplePos="0" relativeHeight="251663360" behindDoc="0" locked="0" layoutInCell="1" allowOverlap="1" wp14:anchorId="01E60AD6" wp14:editId="1A8FC865">
              <wp:simplePos x="0" y="0"/>
              <wp:positionH relativeFrom="column">
                <wp:posOffset>1602740</wp:posOffset>
              </wp:positionH>
              <wp:positionV relativeFrom="paragraph">
                <wp:posOffset>9453244</wp:posOffset>
              </wp:positionV>
              <wp:extent cx="6017260" cy="0"/>
              <wp:effectExtent l="0" t="0" r="0" b="0"/>
              <wp:wrapNone/>
              <wp:docPr id="131006291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1726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23238B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DB1CE5" id="Łącznik prosty 3" o:spid="_x0000_s1026" style="position:absolute;z-index:25166336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126.2pt,744.35pt" to="600pt,74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" strokecolor="#23238b">
              <o:lock v:ext="edit" shapetype="f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83DE0" w14:textId="77777777" w:rsidR="00CC4154" w:rsidRDefault="00CC4154" w:rsidP="00C845BA">
    <w:pPr>
      <w:pStyle w:val="Stopka"/>
    </w:pPr>
  </w:p>
  <w:p w14:paraId="6C1AA6F2" w14:textId="77777777" w:rsidR="00CC4154" w:rsidRPr="00C845BA" w:rsidRDefault="00CC4154" w:rsidP="00C845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571F6" w14:textId="77777777" w:rsidR="00164692" w:rsidRDefault="00164692">
      <w:r>
        <w:separator/>
      </w:r>
    </w:p>
  </w:footnote>
  <w:footnote w:type="continuationSeparator" w:id="0">
    <w:p w14:paraId="4AE8C94A" w14:textId="77777777" w:rsidR="00164692" w:rsidRDefault="001646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F5A30" w14:textId="77777777" w:rsidR="0001464A" w:rsidRDefault="000146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EA19C" w14:textId="288D96AF" w:rsidR="00E1703D" w:rsidRPr="008966BE" w:rsidRDefault="009860B9" w:rsidP="00FA0FE4">
    <w:pPr>
      <w:pStyle w:val="Nagwek"/>
      <w:spacing w:after="120" w:line="276" w:lineRule="auto"/>
      <w:jc w:val="center"/>
      <w:rPr>
        <w:rFonts w:ascii="Arial" w:hAnsi="Arial" w:cs="Arial"/>
        <w:b/>
        <w:bCs/>
        <w:spacing w:val="-4"/>
        <w:sz w:val="22"/>
        <w:szCs w:val="22"/>
      </w:rPr>
    </w:pPr>
    <w:r w:rsidRPr="008966BE">
      <w:rPr>
        <w:rFonts w:ascii="Arial" w:hAnsi="Arial" w:cs="Arial"/>
        <w:b/>
        <w:bCs/>
        <w:spacing w:val="-4"/>
        <w:sz w:val="22"/>
        <w:szCs w:val="22"/>
      </w:rPr>
      <w:t>ZAMAWIAJĄCY – GMINA MIEJSKA NOWA RUDA</w:t>
    </w:r>
  </w:p>
  <w:p w14:paraId="3FAF9098" w14:textId="7D737591" w:rsidR="00E1703D" w:rsidRPr="008966BE" w:rsidRDefault="00E1703D" w:rsidP="00FA0FE4">
    <w:pPr>
      <w:pStyle w:val="Nagwek"/>
      <w:spacing w:line="276" w:lineRule="auto"/>
      <w:jc w:val="center"/>
      <w:rPr>
        <w:rFonts w:ascii="Arial" w:hAnsi="Arial" w:cs="Arial"/>
        <w:spacing w:val="-4"/>
        <w:sz w:val="20"/>
        <w:szCs w:val="20"/>
      </w:rPr>
    </w:pPr>
    <w:r w:rsidRPr="008966BE">
      <w:rPr>
        <w:rFonts w:ascii="Arial" w:hAnsi="Arial" w:cs="Arial"/>
        <w:spacing w:val="-4"/>
        <w:sz w:val="20"/>
        <w:szCs w:val="20"/>
      </w:rPr>
      <w:t>Postępowanie o udzielenie zamówienia na: „Kompleksowe ubezpieczenie Gminy Miejskiej Nowa Ruda”</w:t>
    </w:r>
  </w:p>
  <w:p w14:paraId="4282FC9F" w14:textId="349E61FA" w:rsidR="00E1703D" w:rsidRPr="008966BE" w:rsidRDefault="00E1703D" w:rsidP="00FA0FE4">
    <w:pPr>
      <w:pStyle w:val="Nagwek"/>
      <w:spacing w:line="276" w:lineRule="auto"/>
      <w:jc w:val="center"/>
      <w:rPr>
        <w:rFonts w:ascii="Arial" w:hAnsi="Arial" w:cs="Arial"/>
        <w:spacing w:val="-4"/>
        <w:sz w:val="20"/>
        <w:szCs w:val="20"/>
      </w:rPr>
    </w:pPr>
    <w:r w:rsidRPr="008966BE">
      <w:rPr>
        <w:rFonts w:ascii="Arial" w:hAnsi="Arial" w:cs="Arial"/>
        <w:spacing w:val="-4"/>
        <w:sz w:val="20"/>
        <w:szCs w:val="20"/>
      </w:rPr>
      <w:t xml:space="preserve">Oznaczenie sprawy (numer referencyjny): </w:t>
    </w:r>
    <w:r w:rsidR="0001464A" w:rsidRPr="0001464A">
      <w:rPr>
        <w:rFonts w:ascii="Arial" w:hAnsi="Arial" w:cs="Arial"/>
        <w:spacing w:val="-4"/>
        <w:sz w:val="20"/>
        <w:szCs w:val="20"/>
      </w:rPr>
      <w:t>ZP-Howden.1.11.2025</w:t>
    </w:r>
  </w:p>
  <w:p w14:paraId="7702F643" w14:textId="101ACCD6" w:rsidR="008966BE" w:rsidRPr="008966BE" w:rsidRDefault="004A6113" w:rsidP="00FA0FE4">
    <w:pPr>
      <w:pStyle w:val="Nagwek"/>
      <w:spacing w:before="120" w:line="276" w:lineRule="auto"/>
      <w:jc w:val="center"/>
      <w:rPr>
        <w:rFonts w:ascii="Arial" w:hAnsi="Arial" w:cs="Arial"/>
        <w:b/>
        <w:bCs/>
        <w:spacing w:val="-4"/>
        <w:sz w:val="22"/>
        <w:szCs w:val="22"/>
      </w:rPr>
    </w:pPr>
    <w:r>
      <w:rPr>
        <w:b/>
        <w:bCs/>
        <w:noProof/>
        <w:spacing w:val="-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528FDC" wp14:editId="07A99737">
              <wp:simplePos x="0" y="0"/>
              <wp:positionH relativeFrom="column">
                <wp:posOffset>12700</wp:posOffset>
              </wp:positionH>
              <wp:positionV relativeFrom="paragraph">
                <wp:posOffset>302260</wp:posOffset>
              </wp:positionV>
              <wp:extent cx="6083935" cy="0"/>
              <wp:effectExtent l="12700" t="6985" r="8890" b="12065"/>
              <wp:wrapNone/>
              <wp:docPr id="2100485340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8393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27975B" id="Łącznik prostoliniowy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1pt,23.8pt" to="480.05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" strokecolor="black [3213]"/>
          </w:pict>
        </mc:Fallback>
      </mc:AlternateContent>
    </w:r>
    <w:r w:rsidR="008966BE" w:rsidRPr="008966BE">
      <w:rPr>
        <w:rFonts w:ascii="Arial" w:hAnsi="Arial" w:cs="Arial"/>
        <w:b/>
        <w:bCs/>
        <w:spacing w:val="-4"/>
        <w:sz w:val="22"/>
        <w:szCs w:val="22"/>
      </w:rPr>
      <w:t>SPECYFIKACJA WARUNKÓW ZAMÓWIENIA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3EDF0" w14:textId="17BDB5BD" w:rsidR="002A661A" w:rsidRDefault="004A6113">
    <w:pPr>
      <w:pStyle w:val="Nagwek"/>
      <w:rPr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2D2B6B8" wp14:editId="70C02E50">
              <wp:simplePos x="0" y="0"/>
              <wp:positionH relativeFrom="column">
                <wp:posOffset>4061460</wp:posOffset>
              </wp:positionH>
              <wp:positionV relativeFrom="paragraph">
                <wp:posOffset>-114300</wp:posOffset>
              </wp:positionV>
              <wp:extent cx="2055495" cy="431800"/>
              <wp:effectExtent l="0" t="0" r="0" b="0"/>
              <wp:wrapNone/>
              <wp:docPr id="603466022" name="Dowolny kształt: kształt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EditPoints="1"/>
                    </wps:cNvSpPr>
                    <wps:spPr bwMode="auto">
                      <a:xfrm>
                        <a:off x="0" y="0"/>
                        <a:ext cx="2055495" cy="431800"/>
                      </a:xfrm>
                      <a:custGeom>
                        <a:avLst/>
                        <a:gdLst>
                          <a:gd name="T0" fmla="*/ 830 w 2086"/>
                          <a:gd name="T1" fmla="*/ 438 h 438"/>
                          <a:gd name="T2" fmla="*/ 901 w 2086"/>
                          <a:gd name="T3" fmla="*/ 159 h 438"/>
                          <a:gd name="T4" fmla="*/ 971 w 2086"/>
                          <a:gd name="T5" fmla="*/ 438 h 438"/>
                          <a:gd name="T6" fmla="*/ 1832 w 2086"/>
                          <a:gd name="T7" fmla="*/ 438 h 438"/>
                          <a:gd name="T8" fmla="*/ 1832 w 2086"/>
                          <a:gd name="T9" fmla="*/ 212 h 438"/>
                          <a:gd name="T10" fmla="*/ 1965 w 2086"/>
                          <a:gd name="T11" fmla="*/ 438 h 438"/>
                          <a:gd name="T12" fmla="*/ 2086 w 2086"/>
                          <a:gd name="T13" fmla="*/ 438 h 438"/>
                          <a:gd name="T14" fmla="*/ 2086 w 2086"/>
                          <a:gd name="T15" fmla="*/ 0 h 438"/>
                          <a:gd name="T16" fmla="*/ 1965 w 2086"/>
                          <a:gd name="T17" fmla="*/ 0 h 438"/>
                          <a:gd name="T18" fmla="*/ 1965 w 2086"/>
                          <a:gd name="T19" fmla="*/ 225 h 438"/>
                          <a:gd name="T20" fmla="*/ 1832 w 2086"/>
                          <a:gd name="T21" fmla="*/ 0 h 438"/>
                          <a:gd name="T22" fmla="*/ 1106 w 2086"/>
                          <a:gd name="T23" fmla="*/ 0 h 438"/>
                          <a:gd name="T24" fmla="*/ 1047 w 2086"/>
                          <a:gd name="T25" fmla="*/ 269 h 438"/>
                          <a:gd name="T26" fmla="*/ 971 w 2086"/>
                          <a:gd name="T27" fmla="*/ 0 h 438"/>
                          <a:gd name="T28" fmla="*/ 830 w 2086"/>
                          <a:gd name="T29" fmla="*/ 0 h 438"/>
                          <a:gd name="T30" fmla="*/ 754 w 2086"/>
                          <a:gd name="T31" fmla="*/ 269 h 438"/>
                          <a:gd name="T32" fmla="*/ 695 w 2086"/>
                          <a:gd name="T33" fmla="*/ 0 h 438"/>
                          <a:gd name="T34" fmla="*/ 254 w 2086"/>
                          <a:gd name="T35" fmla="*/ 0 h 438"/>
                          <a:gd name="T36" fmla="*/ 254 w 2086"/>
                          <a:gd name="T37" fmla="*/ 157 h 438"/>
                          <a:gd name="T38" fmla="*/ 121 w 2086"/>
                          <a:gd name="T39" fmla="*/ 157 h 438"/>
                          <a:gd name="T40" fmla="*/ 121 w 2086"/>
                          <a:gd name="T41" fmla="*/ 0 h 438"/>
                          <a:gd name="T42" fmla="*/ 0 w 2086"/>
                          <a:gd name="T43" fmla="*/ 0 h 438"/>
                          <a:gd name="T44" fmla="*/ 0 w 2086"/>
                          <a:gd name="T45" fmla="*/ 438 h 438"/>
                          <a:gd name="T46" fmla="*/ 121 w 2086"/>
                          <a:gd name="T47" fmla="*/ 438 h 438"/>
                          <a:gd name="T48" fmla="*/ 121 w 2086"/>
                          <a:gd name="T49" fmla="*/ 269 h 438"/>
                          <a:gd name="T50" fmla="*/ 254 w 2086"/>
                          <a:gd name="T51" fmla="*/ 269 h 438"/>
                          <a:gd name="T52" fmla="*/ 254 w 2086"/>
                          <a:gd name="T53" fmla="*/ 438 h 438"/>
                          <a:gd name="T54" fmla="*/ 830 w 2086"/>
                          <a:gd name="T55" fmla="*/ 438 h 438"/>
                          <a:gd name="T56" fmla="*/ 1271 w 2086"/>
                          <a:gd name="T57" fmla="*/ 338 h 438"/>
                          <a:gd name="T58" fmla="*/ 1208 w 2086"/>
                          <a:gd name="T59" fmla="*/ 338 h 438"/>
                          <a:gd name="T60" fmla="*/ 1208 w 2086"/>
                          <a:gd name="T61" fmla="*/ 99 h 438"/>
                          <a:gd name="T62" fmla="*/ 1271 w 2086"/>
                          <a:gd name="T63" fmla="*/ 99 h 438"/>
                          <a:gd name="T64" fmla="*/ 1391 w 2086"/>
                          <a:gd name="T65" fmla="*/ 219 h 438"/>
                          <a:gd name="T66" fmla="*/ 1271 w 2086"/>
                          <a:gd name="T67" fmla="*/ 338 h 438"/>
                          <a:gd name="T68" fmla="*/ 1710 w 2086"/>
                          <a:gd name="T69" fmla="*/ 338 h 438"/>
                          <a:gd name="T70" fmla="*/ 1517 w 2086"/>
                          <a:gd name="T71" fmla="*/ 338 h 438"/>
                          <a:gd name="T72" fmla="*/ 1517 w 2086"/>
                          <a:gd name="T73" fmla="*/ 269 h 438"/>
                          <a:gd name="T74" fmla="*/ 1655 w 2086"/>
                          <a:gd name="T75" fmla="*/ 269 h 438"/>
                          <a:gd name="T76" fmla="*/ 1655 w 2086"/>
                          <a:gd name="T77" fmla="*/ 169 h 438"/>
                          <a:gd name="T78" fmla="*/ 1517 w 2086"/>
                          <a:gd name="T79" fmla="*/ 169 h 438"/>
                          <a:gd name="T80" fmla="*/ 1517 w 2086"/>
                          <a:gd name="T81" fmla="*/ 99 h 438"/>
                          <a:gd name="T82" fmla="*/ 1710 w 2086"/>
                          <a:gd name="T83" fmla="*/ 99 h 438"/>
                          <a:gd name="T84" fmla="*/ 1710 w 2086"/>
                          <a:gd name="T85" fmla="*/ 338 h 438"/>
                          <a:gd name="T86" fmla="*/ 500 w 2086"/>
                          <a:gd name="T87" fmla="*/ 345 h 438"/>
                          <a:gd name="T88" fmla="*/ 384 w 2086"/>
                          <a:gd name="T89" fmla="*/ 219 h 438"/>
                          <a:gd name="T90" fmla="*/ 500 w 2086"/>
                          <a:gd name="T91" fmla="*/ 92 h 438"/>
                          <a:gd name="T92" fmla="*/ 615 w 2086"/>
                          <a:gd name="T93" fmla="*/ 219 h 438"/>
                          <a:gd name="T94" fmla="*/ 500 w 2086"/>
                          <a:gd name="T95" fmla="*/ 345 h 438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</a:cxnLst>
                        <a:rect l="0" t="0" r="r" b="b"/>
                        <a:pathLst>
                          <a:path w="2086" h="438">
                            <a:moveTo>
                              <a:pt x="830" y="438"/>
                            </a:moveTo>
                            <a:cubicBezTo>
                              <a:pt x="901" y="159"/>
                              <a:pt x="901" y="159"/>
                              <a:pt x="901" y="159"/>
                            </a:cubicBezTo>
                            <a:cubicBezTo>
                              <a:pt x="971" y="438"/>
                              <a:pt x="971" y="438"/>
                              <a:pt x="971" y="438"/>
                            </a:cubicBezTo>
                            <a:cubicBezTo>
                              <a:pt x="1832" y="438"/>
                              <a:pt x="1832" y="438"/>
                              <a:pt x="1832" y="438"/>
                            </a:cubicBezTo>
                            <a:cubicBezTo>
                              <a:pt x="1832" y="212"/>
                              <a:pt x="1832" y="212"/>
                              <a:pt x="1832" y="212"/>
                            </a:cubicBezTo>
                            <a:cubicBezTo>
                              <a:pt x="1965" y="438"/>
                              <a:pt x="1965" y="438"/>
                              <a:pt x="1965" y="438"/>
                            </a:cubicBezTo>
                            <a:cubicBezTo>
                              <a:pt x="2086" y="438"/>
                              <a:pt x="2086" y="438"/>
                              <a:pt x="2086" y="438"/>
                            </a:cubicBezTo>
                            <a:cubicBezTo>
                              <a:pt x="2086" y="0"/>
                              <a:pt x="2086" y="0"/>
                              <a:pt x="2086" y="0"/>
                            </a:cubicBezTo>
                            <a:cubicBezTo>
                              <a:pt x="1965" y="0"/>
                              <a:pt x="1965" y="0"/>
                              <a:pt x="1965" y="0"/>
                            </a:cubicBezTo>
                            <a:cubicBezTo>
                              <a:pt x="1965" y="225"/>
                              <a:pt x="1965" y="225"/>
                              <a:pt x="1965" y="225"/>
                            </a:cubicBezTo>
                            <a:cubicBezTo>
                              <a:pt x="1832" y="0"/>
                              <a:pt x="1832" y="0"/>
                              <a:pt x="1832" y="0"/>
                            </a:cubicBezTo>
                            <a:cubicBezTo>
                              <a:pt x="1106" y="0"/>
                              <a:pt x="1106" y="0"/>
                              <a:pt x="1106" y="0"/>
                            </a:cubicBezTo>
                            <a:cubicBezTo>
                              <a:pt x="1047" y="269"/>
                              <a:pt x="1047" y="269"/>
                              <a:pt x="1047" y="269"/>
                            </a:cubicBezTo>
                            <a:cubicBezTo>
                              <a:pt x="971" y="0"/>
                              <a:pt x="971" y="0"/>
                              <a:pt x="971" y="0"/>
                            </a:cubicBezTo>
                            <a:cubicBezTo>
                              <a:pt x="830" y="0"/>
                              <a:pt x="830" y="0"/>
                              <a:pt x="830" y="0"/>
                            </a:cubicBezTo>
                            <a:cubicBezTo>
                              <a:pt x="754" y="269"/>
                              <a:pt x="754" y="269"/>
                              <a:pt x="754" y="269"/>
                            </a:cubicBezTo>
                            <a:cubicBezTo>
                              <a:pt x="695" y="0"/>
                              <a:pt x="695" y="0"/>
                              <a:pt x="695" y="0"/>
                            </a:cubicBezTo>
                            <a:cubicBezTo>
                              <a:pt x="254" y="0"/>
                              <a:pt x="254" y="0"/>
                              <a:pt x="254" y="0"/>
                            </a:cubicBezTo>
                            <a:cubicBezTo>
                              <a:pt x="254" y="157"/>
                              <a:pt x="254" y="157"/>
                              <a:pt x="254" y="157"/>
                            </a:cubicBezTo>
                            <a:cubicBezTo>
                              <a:pt x="121" y="157"/>
                              <a:pt x="121" y="157"/>
                              <a:pt x="121" y="157"/>
                            </a:cubicBezTo>
                            <a:cubicBezTo>
                              <a:pt x="121" y="0"/>
                              <a:pt x="121" y="0"/>
                              <a:pt x="121" y="0"/>
                            </a:cubicBezTo>
                            <a:cubicBezTo>
                              <a:pt x="0" y="0"/>
                              <a:pt x="0" y="0"/>
                              <a:pt x="0" y="0"/>
                            </a:cubicBezTo>
                            <a:cubicBezTo>
                              <a:pt x="0" y="438"/>
                              <a:pt x="0" y="438"/>
                              <a:pt x="0" y="438"/>
                            </a:cubicBezTo>
                            <a:cubicBezTo>
                              <a:pt x="121" y="438"/>
                              <a:pt x="121" y="438"/>
                              <a:pt x="121" y="438"/>
                            </a:cubicBezTo>
                            <a:cubicBezTo>
                              <a:pt x="121" y="269"/>
                              <a:pt x="121" y="269"/>
                              <a:pt x="121" y="269"/>
                            </a:cubicBezTo>
                            <a:cubicBezTo>
                              <a:pt x="254" y="269"/>
                              <a:pt x="254" y="269"/>
                              <a:pt x="254" y="269"/>
                            </a:cubicBezTo>
                            <a:cubicBezTo>
                              <a:pt x="254" y="438"/>
                              <a:pt x="254" y="438"/>
                              <a:pt x="254" y="438"/>
                            </a:cubicBezTo>
                            <a:lnTo>
                              <a:pt x="830" y="438"/>
                            </a:lnTo>
                            <a:close/>
                            <a:moveTo>
                              <a:pt x="1271" y="338"/>
                            </a:moveTo>
                            <a:cubicBezTo>
                              <a:pt x="1208" y="338"/>
                              <a:pt x="1208" y="338"/>
                              <a:pt x="1208" y="338"/>
                            </a:cubicBezTo>
                            <a:cubicBezTo>
                              <a:pt x="1208" y="99"/>
                              <a:pt x="1208" y="99"/>
                              <a:pt x="1208" y="99"/>
                            </a:cubicBezTo>
                            <a:cubicBezTo>
                              <a:pt x="1271" y="99"/>
                              <a:pt x="1271" y="99"/>
                              <a:pt x="1271" y="99"/>
                            </a:cubicBezTo>
                            <a:cubicBezTo>
                              <a:pt x="1337" y="99"/>
                              <a:pt x="1391" y="153"/>
                              <a:pt x="1391" y="219"/>
                            </a:cubicBezTo>
                            <a:cubicBezTo>
                              <a:pt x="1391" y="285"/>
                              <a:pt x="1337" y="338"/>
                              <a:pt x="1271" y="338"/>
                            </a:cubicBezTo>
                            <a:close/>
                            <a:moveTo>
                              <a:pt x="1710" y="338"/>
                            </a:moveTo>
                            <a:cubicBezTo>
                              <a:pt x="1517" y="338"/>
                              <a:pt x="1517" y="338"/>
                              <a:pt x="1517" y="338"/>
                            </a:cubicBezTo>
                            <a:cubicBezTo>
                              <a:pt x="1517" y="269"/>
                              <a:pt x="1517" y="269"/>
                              <a:pt x="1517" y="269"/>
                            </a:cubicBezTo>
                            <a:cubicBezTo>
                              <a:pt x="1655" y="269"/>
                              <a:pt x="1655" y="269"/>
                              <a:pt x="1655" y="269"/>
                            </a:cubicBezTo>
                            <a:cubicBezTo>
                              <a:pt x="1655" y="169"/>
                              <a:pt x="1655" y="169"/>
                              <a:pt x="1655" y="169"/>
                            </a:cubicBezTo>
                            <a:cubicBezTo>
                              <a:pt x="1517" y="169"/>
                              <a:pt x="1517" y="169"/>
                              <a:pt x="1517" y="169"/>
                            </a:cubicBezTo>
                            <a:cubicBezTo>
                              <a:pt x="1517" y="99"/>
                              <a:pt x="1517" y="99"/>
                              <a:pt x="1517" y="99"/>
                            </a:cubicBezTo>
                            <a:cubicBezTo>
                              <a:pt x="1710" y="99"/>
                              <a:pt x="1710" y="99"/>
                              <a:pt x="1710" y="99"/>
                            </a:cubicBezTo>
                            <a:lnTo>
                              <a:pt x="1710" y="338"/>
                            </a:lnTo>
                            <a:close/>
                            <a:moveTo>
                              <a:pt x="500" y="345"/>
                            </a:moveTo>
                            <a:cubicBezTo>
                              <a:pt x="440" y="345"/>
                              <a:pt x="384" y="300"/>
                              <a:pt x="384" y="219"/>
                            </a:cubicBezTo>
                            <a:cubicBezTo>
                              <a:pt x="384" y="139"/>
                              <a:pt x="440" y="92"/>
                              <a:pt x="500" y="92"/>
                            </a:cubicBezTo>
                            <a:cubicBezTo>
                              <a:pt x="559" y="92"/>
                              <a:pt x="615" y="139"/>
                              <a:pt x="615" y="219"/>
                            </a:cubicBezTo>
                            <a:cubicBezTo>
                              <a:pt x="615" y="300"/>
                              <a:pt x="559" y="345"/>
                              <a:pt x="500" y="345"/>
                            </a:cubicBezTo>
                            <a:close/>
                          </a:path>
                        </a:pathLst>
                      </a:custGeom>
                      <a:solidFill>
                        <a:srgbClr val="173F35"/>
                      </a:solidFill>
                      <a:ln>
                        <a:noFill/>
                      </a:ln>
                    </wps:spPr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F683B12" id="Dowolny kształt: kształt 1" o:spid="_x0000_s1026" style="position:absolute;margin-left:319.8pt;margin-top:-9pt;width:161.85pt;height:3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86,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" path="m830,438c901,159,901,159,901,159v70,279,70,279,70,279c1832,438,1832,438,1832,438v,-226,,-226,,-226c1965,438,1965,438,1965,438v121,,121,,121,c2086,,2086,,2086,,1965,,1965,,1965,v,225,,225,,225c1832,,1832,,1832,,1106,,1106,,1106,v-59,269,-59,269,-59,269c971,,971,,971,,830,,830,,830,,754,269,754,269,754,269,695,,695,,695,,254,,254,,254,v,157,,157,,157c121,157,121,157,121,157,121,,121,,121,,,,,,,,,438,,438,,438v121,,121,,121,c121,269,121,269,121,269v133,,133,,133,c254,438,254,438,254,438r576,xm1271,338v-63,,-63,,-63,c1208,99,1208,99,1208,99v63,,63,,63,c1337,99,1391,153,1391,219v,66,-54,119,-120,119xm1710,338v-193,,-193,,-193,c1517,269,1517,269,1517,269v138,,138,,138,c1655,169,1655,169,1655,169v-138,,-138,,-138,c1517,99,1517,99,1517,99v193,,193,,193,l1710,338xm500,345c440,345,384,300,384,219,384,139,440,92,500,92v59,,115,47,115,127c615,300,559,345,500,345xe" fillcolor="#173f35" stroked="f">
              <v:path arrowok="t" o:connecttype="custom" o:connectlocs="817862,431800;887824,156749;956800,431800;1805209,431800;1805209,208999;1936264,431800;2055495,431800;2055495,0;1936264,0;1936264,221815;1805209,0;1089826,0;1031689,265192;956800,0;817862,0;742974,265192;684837,0;250286,0;250286,154778;119231,154778;119231,0;0,0;0,431800;119231,431800;119231,265192;250286,265192;250286,431800;817862,431800;1252413,333216;1190335,333216;1190335,97599;1252413,97599;1370658,215900;1252413,333216;1684994,333216;1494816,333216;1494816,265192;1630798,265192;1630798,166608;1494816,166608;1494816,97599;1684994,97599;1684994,333216;492688,340116;378385,215900;492688,90698;606006,215900;492688,340116" o:connectangles="0,0,0,0,0,0,0,0,0,0,0,0,0,0,0,0,0,0,0,0,0,0,0,0,0,0,0,0,0,0,0,0,0,0,0,0,0,0,0,0,0,0,0,0,0,0,0,0"/>
              <o:lock v:ext="edit" aspectratio="t" verticies="t"/>
            </v:shape>
          </w:pict>
        </mc:Fallback>
      </mc:AlternateContent>
    </w:r>
  </w:p>
  <w:p w14:paraId="7BDCCB8A" w14:textId="09552BCD" w:rsidR="00CC4154" w:rsidRDefault="00CC4154">
    <w:pPr>
      <w:pStyle w:val="Nagwek"/>
      <w:rPr>
        <w:noProof/>
      </w:rPr>
    </w:pPr>
  </w:p>
  <w:p w14:paraId="6079750D" w14:textId="28AF34D0" w:rsidR="00CC4154" w:rsidRDefault="004A611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4528FDC" wp14:editId="474B23F4">
              <wp:simplePos x="0" y="0"/>
              <wp:positionH relativeFrom="column">
                <wp:posOffset>12700</wp:posOffset>
              </wp:positionH>
              <wp:positionV relativeFrom="paragraph">
                <wp:posOffset>108585</wp:posOffset>
              </wp:positionV>
              <wp:extent cx="6083935" cy="0"/>
              <wp:effectExtent l="12700" t="13335" r="8890" b="5715"/>
              <wp:wrapNone/>
              <wp:docPr id="1641106851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8393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BB7566" id="Line 6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1pt,8.55pt" to="480.0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" strokecolor="black [3213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b/>
        <w:bCs/>
        <w:strike w:val="0"/>
        <w:dstrike w:val="0"/>
        <w:color w:val="000000"/>
        <w:sz w:val="20"/>
        <w:szCs w:val="20"/>
        <w:em w:val="no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b/>
        <w:bCs/>
        <w:strike w:val="0"/>
        <w:dstrike w:val="0"/>
        <w:color w:val="000000"/>
        <w:sz w:val="20"/>
        <w:szCs w:val="20"/>
        <w:em w:val="no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b/>
        <w:bCs/>
        <w:strike w:val="0"/>
        <w:dstrike w:val="0"/>
        <w:color w:val="000000"/>
        <w:sz w:val="20"/>
        <w:szCs w:val="20"/>
        <w:em w:val="no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F788E7E"/>
    <w:name w:val="WW8Num2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hAnsiTheme="minorHAnsi" w:cstheme="minorHAnsi" w:hint="default"/>
        <w:b w:val="0"/>
        <w:bCs/>
        <w:i w:val="0"/>
        <w:sz w:val="20"/>
        <w:szCs w:val="20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7"/>
    <w:multiLevelType w:val="multilevel"/>
    <w:tmpl w:val="80F6C71C"/>
    <w:name w:val="WW8Num8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20"/>
        <w:szCs w:val="20"/>
        <w:lang w:eastAsia="ar-SA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Symbol" w:hAnsi="Symbol" w:cs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E"/>
    <w:multiLevelType w:val="multilevel"/>
    <w:tmpl w:val="0000000E"/>
    <w:name w:val="WW8Num15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10"/>
    <w:multiLevelType w:val="singleLevel"/>
    <w:tmpl w:val="CB8C710E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</w:abstractNum>
  <w:abstractNum w:abstractNumId="6" w15:restartNumberingAfterBreak="0">
    <w:nsid w:val="00000013"/>
    <w:multiLevelType w:val="multilevel"/>
    <w:tmpl w:val="00000013"/>
    <w:name w:val="WW8Num20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0000001F"/>
    <w:multiLevelType w:val="multilevel"/>
    <w:tmpl w:val="0000001F"/>
    <w:name w:val="WW8Num46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283"/>
      </w:pPr>
    </w:lvl>
    <w:lvl w:ilvl="2">
      <w:start w:val="1"/>
      <w:numFmt w:val="bullet"/>
      <w:lvlText w:val="–"/>
      <w:lvlJc w:val="left"/>
      <w:pPr>
        <w:tabs>
          <w:tab w:val="num" w:pos="1134"/>
        </w:tabs>
        <w:ind w:left="1134" w:hanging="22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C54567"/>
    <w:multiLevelType w:val="hybridMultilevel"/>
    <w:tmpl w:val="700ACF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EB4F9F"/>
    <w:multiLevelType w:val="hybridMultilevel"/>
    <w:tmpl w:val="BEF203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2440F2D"/>
    <w:multiLevelType w:val="multilevel"/>
    <w:tmpl w:val="0772DD44"/>
    <w:numStyleLink w:val="Styl1"/>
  </w:abstractNum>
  <w:abstractNum w:abstractNumId="11" w15:restartNumberingAfterBreak="0">
    <w:nsid w:val="02DE2E0F"/>
    <w:multiLevelType w:val="multilevel"/>
    <w:tmpl w:val="060A10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0339618E"/>
    <w:multiLevelType w:val="hybridMultilevel"/>
    <w:tmpl w:val="A27C2234"/>
    <w:name w:val="WW8Num12"/>
    <w:lvl w:ilvl="0" w:tplc="C0D4F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3D4084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0A4C9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6C25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DBE4F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1F863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52FF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2604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4CE6C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46374E"/>
    <w:multiLevelType w:val="multilevel"/>
    <w:tmpl w:val="0772DD44"/>
    <w:numStyleLink w:val="Styl1"/>
  </w:abstractNum>
  <w:abstractNum w:abstractNumId="14" w15:restartNumberingAfterBreak="0">
    <w:nsid w:val="038F3213"/>
    <w:multiLevelType w:val="hybridMultilevel"/>
    <w:tmpl w:val="94564862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4202A3B2">
      <w:start w:val="1"/>
      <w:numFmt w:val="lowerLetter"/>
      <w:lvlText w:val="%2."/>
      <w:lvlJc w:val="left"/>
      <w:pPr>
        <w:ind w:left="2433" w:hanging="360"/>
      </w:pPr>
      <w:rPr>
        <w:rFonts w:ascii="Arial" w:hAnsi="Arial" w:cs="Arial" w:hint="default"/>
        <w:sz w:val="22"/>
        <w:szCs w:val="22"/>
      </w:rPr>
    </w:lvl>
    <w:lvl w:ilvl="2" w:tplc="3BDA6B12">
      <w:start w:val="1"/>
      <w:numFmt w:val="decimal"/>
      <w:lvlText w:val="%3)"/>
      <w:lvlJc w:val="left"/>
      <w:pPr>
        <w:ind w:left="3333" w:hanging="360"/>
      </w:pPr>
      <w:rPr>
        <w:rFonts w:hint="default"/>
      </w:rPr>
    </w:lvl>
    <w:lvl w:ilvl="3" w:tplc="483A4D44">
      <w:start w:val="1"/>
      <w:numFmt w:val="decimal"/>
      <w:lvlText w:val="%4."/>
      <w:lvlJc w:val="left"/>
      <w:pPr>
        <w:ind w:left="3873" w:hanging="360"/>
      </w:pPr>
      <w:rPr>
        <w:rFonts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 w15:restartNumberingAfterBreak="0">
    <w:nsid w:val="03C95390"/>
    <w:multiLevelType w:val="hybridMultilevel"/>
    <w:tmpl w:val="E5E88C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CA148A"/>
    <w:multiLevelType w:val="multilevel"/>
    <w:tmpl w:val="F1B4349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5" w:hanging="54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10" w:hanging="360"/>
      </w:p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7" w15:restartNumberingAfterBreak="0">
    <w:nsid w:val="04044B6B"/>
    <w:multiLevelType w:val="hybridMultilevel"/>
    <w:tmpl w:val="238027C4"/>
    <w:lvl w:ilvl="0" w:tplc="433A690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EAAA4466">
      <w:start w:val="1"/>
      <w:numFmt w:val="decimal"/>
      <w:lvlText w:val="%2"/>
      <w:lvlJc w:val="left"/>
      <w:pPr>
        <w:ind w:left="1364" w:hanging="360"/>
      </w:pPr>
      <w:rPr>
        <w:rFonts w:hint="default"/>
        <w:vertAlign w:val="superscrip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043E787E"/>
    <w:multiLevelType w:val="hybridMultilevel"/>
    <w:tmpl w:val="33A0DA00"/>
    <w:lvl w:ilvl="0" w:tplc="3E04882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057B5F63"/>
    <w:multiLevelType w:val="hybridMultilevel"/>
    <w:tmpl w:val="45BEFAB8"/>
    <w:lvl w:ilvl="0" w:tplc="4218F0FA">
      <w:start w:val="1"/>
      <w:numFmt w:val="decimal"/>
      <w:lvlText w:val="%1)"/>
      <w:lvlJc w:val="left"/>
      <w:pPr>
        <w:ind w:left="74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4771F9"/>
    <w:multiLevelType w:val="multilevel"/>
    <w:tmpl w:val="8F6CA4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07D65DEE"/>
    <w:multiLevelType w:val="multilevel"/>
    <w:tmpl w:val="89C49C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088632BE"/>
    <w:multiLevelType w:val="hybridMultilevel"/>
    <w:tmpl w:val="BA7253D6"/>
    <w:lvl w:ilvl="0" w:tplc="8A7E6D06">
      <w:start w:val="1"/>
      <w:numFmt w:val="upperRoman"/>
      <w:lvlText w:val="%1."/>
      <w:lvlJc w:val="left"/>
      <w:pPr>
        <w:ind w:left="1080" w:hanging="720"/>
      </w:pPr>
      <w:rPr>
        <w:rFonts w:hint="default"/>
        <w:spacing w:val="-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9C531B"/>
    <w:multiLevelType w:val="hybridMultilevel"/>
    <w:tmpl w:val="12163FC8"/>
    <w:lvl w:ilvl="0" w:tplc="0C3CCEA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09B10A74"/>
    <w:multiLevelType w:val="hybridMultilevel"/>
    <w:tmpl w:val="88F6C162"/>
    <w:lvl w:ilvl="0" w:tplc="DD3833F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0A284FD6"/>
    <w:multiLevelType w:val="hybridMultilevel"/>
    <w:tmpl w:val="B14C3526"/>
    <w:lvl w:ilvl="0" w:tplc="69EAC4E6">
      <w:start w:val="1"/>
      <w:numFmt w:val="decimal"/>
      <w:lvlText w:val="%1)"/>
      <w:lvlJc w:val="left"/>
      <w:pPr>
        <w:ind w:left="720" w:hanging="360"/>
      </w:pPr>
      <w:rPr>
        <w:sz w:val="22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B572A2E"/>
    <w:multiLevelType w:val="multilevel"/>
    <w:tmpl w:val="0772DD44"/>
    <w:numStyleLink w:val="Styl1"/>
  </w:abstractNum>
  <w:abstractNum w:abstractNumId="27" w15:restartNumberingAfterBreak="0">
    <w:nsid w:val="0C566720"/>
    <w:multiLevelType w:val="hybridMultilevel"/>
    <w:tmpl w:val="72B02542"/>
    <w:lvl w:ilvl="0" w:tplc="C9C8984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E70A972">
      <w:start w:val="1"/>
      <w:numFmt w:val="decimal"/>
      <w:lvlText w:val="%4."/>
      <w:lvlJc w:val="left"/>
      <w:pPr>
        <w:ind w:left="252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0D8E300C"/>
    <w:multiLevelType w:val="hybridMultilevel"/>
    <w:tmpl w:val="5C6AB50C"/>
    <w:lvl w:ilvl="0" w:tplc="034A80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FAA0E6B"/>
    <w:multiLevelType w:val="multilevel"/>
    <w:tmpl w:val="B58428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1107795D"/>
    <w:multiLevelType w:val="hybridMultilevel"/>
    <w:tmpl w:val="DF36A41A"/>
    <w:lvl w:ilvl="0" w:tplc="06403D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9043C1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118668D1"/>
    <w:multiLevelType w:val="hybridMultilevel"/>
    <w:tmpl w:val="F48AE53E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734" w:hanging="360"/>
      </w:pPr>
      <w:rPr>
        <w:rFonts w:cs="Times New Roman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12765E79"/>
    <w:multiLevelType w:val="hybridMultilevel"/>
    <w:tmpl w:val="459AADF8"/>
    <w:lvl w:ilvl="0" w:tplc="9B50E72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4861C7B"/>
    <w:multiLevelType w:val="multilevel"/>
    <w:tmpl w:val="ABBA919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4" w15:restartNumberingAfterBreak="0">
    <w:nsid w:val="150A4A8A"/>
    <w:multiLevelType w:val="multilevel"/>
    <w:tmpl w:val="B3902D00"/>
    <w:lvl w:ilvl="0">
      <w:start w:val="6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22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3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5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384" w:hanging="1440"/>
      </w:pPr>
      <w:rPr>
        <w:rFonts w:hint="default"/>
      </w:rPr>
    </w:lvl>
  </w:abstractNum>
  <w:abstractNum w:abstractNumId="35" w15:restartNumberingAfterBreak="0">
    <w:nsid w:val="17083788"/>
    <w:multiLevelType w:val="hybridMultilevel"/>
    <w:tmpl w:val="C2944248"/>
    <w:lvl w:ilvl="0" w:tplc="1A1033C0">
      <w:start w:val="3"/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99F0D03"/>
    <w:multiLevelType w:val="multilevel"/>
    <w:tmpl w:val="0772DD44"/>
    <w:numStyleLink w:val="Styl1"/>
  </w:abstractNum>
  <w:abstractNum w:abstractNumId="37" w15:restartNumberingAfterBreak="0">
    <w:nsid w:val="19DE7D83"/>
    <w:multiLevelType w:val="hybridMultilevel"/>
    <w:tmpl w:val="D012DF5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A917528"/>
    <w:multiLevelType w:val="hybridMultilevel"/>
    <w:tmpl w:val="350A34E6"/>
    <w:lvl w:ilvl="0" w:tplc="04150015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9B8E2180">
      <w:start w:val="30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AB303C2"/>
    <w:multiLevelType w:val="multilevel"/>
    <w:tmpl w:val="A6A44B5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774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607"/>
        </w:tabs>
        <w:ind w:left="560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962"/>
        </w:tabs>
        <w:ind w:left="7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736"/>
        </w:tabs>
        <w:ind w:left="10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150"/>
        </w:tabs>
        <w:ind w:left="13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924"/>
        </w:tabs>
        <w:ind w:left="15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338"/>
        </w:tabs>
        <w:ind w:left="18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112"/>
        </w:tabs>
        <w:ind w:left="21112" w:hanging="1800"/>
      </w:pPr>
      <w:rPr>
        <w:rFonts w:hint="default"/>
      </w:rPr>
    </w:lvl>
  </w:abstractNum>
  <w:abstractNum w:abstractNumId="40" w15:restartNumberingAfterBreak="0">
    <w:nsid w:val="1B107A8A"/>
    <w:multiLevelType w:val="hybridMultilevel"/>
    <w:tmpl w:val="DDF23864"/>
    <w:lvl w:ilvl="0" w:tplc="0C2099D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1B40132A"/>
    <w:multiLevelType w:val="multilevel"/>
    <w:tmpl w:val="ADD2D4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iCs w:val="0"/>
        <w:color w:val="auto"/>
      </w:rPr>
    </w:lvl>
    <w:lvl w:ilvl="1">
      <w:start w:val="1"/>
      <w:numFmt w:val="decimal"/>
      <w:isLgl/>
      <w:lvlText w:val="%2)"/>
      <w:lvlJc w:val="left"/>
      <w:pPr>
        <w:ind w:left="502" w:hanging="360"/>
      </w:pPr>
      <w:rPr>
        <w:rFonts w:ascii="Arial" w:eastAsia="Times New Roman" w:hAnsi="Arial" w:cs="Arial" w:hint="default"/>
        <w:b w:val="0"/>
        <w:bCs/>
        <w:i w:val="0"/>
        <w:iCs w:val="0"/>
        <w:strike w:val="0"/>
        <w:color w:val="auto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/>
        <w:bCs w:val="0"/>
        <w:color w:val="auto"/>
        <w:spacing w:val="-6"/>
        <w:sz w:val="24"/>
        <w:szCs w:val="28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b/>
        <w:bCs/>
        <w:spacing w:val="-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1C437F52"/>
    <w:multiLevelType w:val="hybridMultilevel"/>
    <w:tmpl w:val="86F863A6"/>
    <w:lvl w:ilvl="0" w:tplc="DD3833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20F4750B"/>
    <w:multiLevelType w:val="hybridMultilevel"/>
    <w:tmpl w:val="BEDA4FB2"/>
    <w:lvl w:ilvl="0" w:tplc="8BE2045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210042BB"/>
    <w:multiLevelType w:val="hybridMultilevel"/>
    <w:tmpl w:val="AD42428A"/>
    <w:lvl w:ilvl="0" w:tplc="5A9EED12">
      <w:start w:val="1"/>
      <w:numFmt w:val="decimal"/>
      <w:lvlText w:val="%1."/>
      <w:lvlJc w:val="left"/>
      <w:pPr>
        <w:ind w:left="720" w:hanging="360"/>
      </w:pPr>
    </w:lvl>
    <w:lvl w:ilvl="1" w:tplc="A88C7B18">
      <w:start w:val="1"/>
      <w:numFmt w:val="lowerLetter"/>
      <w:lvlText w:val="%2)"/>
      <w:lvlJc w:val="left"/>
      <w:pPr>
        <w:ind w:left="1452" w:hanging="37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1C07544"/>
    <w:multiLevelType w:val="hybridMultilevel"/>
    <w:tmpl w:val="E3524BF2"/>
    <w:lvl w:ilvl="0" w:tplc="198C6EAA">
      <w:start w:val="1"/>
      <w:numFmt w:val="decimal"/>
      <w:lvlText w:val="%1)"/>
      <w:lvlJc w:val="left"/>
      <w:pPr>
        <w:ind w:left="3333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1DD5D60"/>
    <w:multiLevelType w:val="multilevel"/>
    <w:tmpl w:val="0772DD44"/>
    <w:numStyleLink w:val="Styl1"/>
  </w:abstractNum>
  <w:abstractNum w:abstractNumId="47" w15:restartNumberingAfterBreak="0">
    <w:nsid w:val="22E31DCB"/>
    <w:multiLevelType w:val="multilevel"/>
    <w:tmpl w:val="6160305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  <w:b/>
        <w:color w:val="000000"/>
        <w:sz w:val="22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8" w15:restartNumberingAfterBreak="0">
    <w:nsid w:val="23535DAE"/>
    <w:multiLevelType w:val="multilevel"/>
    <w:tmpl w:val="0772DD44"/>
    <w:numStyleLink w:val="Styl1"/>
  </w:abstractNum>
  <w:abstractNum w:abstractNumId="49" w15:restartNumberingAfterBreak="0">
    <w:nsid w:val="238133D2"/>
    <w:multiLevelType w:val="hybridMultilevel"/>
    <w:tmpl w:val="46FCA3A4"/>
    <w:lvl w:ilvl="0" w:tplc="61AEDD4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775EF2A2">
      <w:start w:val="1"/>
      <w:numFmt w:val="decimal"/>
      <w:lvlText w:val="%4."/>
      <w:lvlJc w:val="left"/>
      <w:pPr>
        <w:ind w:left="2520" w:hanging="360"/>
      </w:pPr>
      <w:rPr>
        <w:rFonts w:cs="Times New Roman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0" w15:restartNumberingAfterBreak="0">
    <w:nsid w:val="250F6053"/>
    <w:multiLevelType w:val="multilevel"/>
    <w:tmpl w:val="0772DD44"/>
    <w:numStyleLink w:val="Styl1"/>
  </w:abstractNum>
  <w:abstractNum w:abstractNumId="51" w15:restartNumberingAfterBreak="0">
    <w:nsid w:val="251A213B"/>
    <w:multiLevelType w:val="hybridMultilevel"/>
    <w:tmpl w:val="2A1E0AEA"/>
    <w:lvl w:ilvl="0" w:tplc="ACCA3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7145D3E"/>
    <w:multiLevelType w:val="hybridMultilevel"/>
    <w:tmpl w:val="428A0D90"/>
    <w:lvl w:ilvl="0" w:tplc="A372DD9E">
      <w:start w:val="1"/>
      <w:numFmt w:val="decimal"/>
      <w:lvlText w:val="%1."/>
      <w:lvlJc w:val="left"/>
      <w:pPr>
        <w:ind w:left="1353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3" w15:restartNumberingAfterBreak="0">
    <w:nsid w:val="274A072D"/>
    <w:multiLevelType w:val="hybridMultilevel"/>
    <w:tmpl w:val="E1808C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70CE000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04150011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8F87534"/>
    <w:multiLevelType w:val="hybridMultilevel"/>
    <w:tmpl w:val="591AD0A4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5" w15:restartNumberingAfterBreak="0">
    <w:nsid w:val="293F1D41"/>
    <w:multiLevelType w:val="hybridMultilevel"/>
    <w:tmpl w:val="C2D01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97B1990"/>
    <w:multiLevelType w:val="multilevel"/>
    <w:tmpl w:val="0772DD44"/>
    <w:numStyleLink w:val="Styl1"/>
  </w:abstractNum>
  <w:abstractNum w:abstractNumId="57" w15:restartNumberingAfterBreak="0">
    <w:nsid w:val="29D33FBA"/>
    <w:multiLevelType w:val="multilevel"/>
    <w:tmpl w:val="A0208BA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asciiTheme="minorHAnsi" w:hAnsiTheme="minorHAnsi" w:cstheme="minorHAnsi" w:hint="default"/>
        <w:b/>
        <w:bCs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8" w15:restartNumberingAfterBreak="0">
    <w:nsid w:val="2AA11219"/>
    <w:multiLevelType w:val="multilevel"/>
    <w:tmpl w:val="BC1E56F0"/>
    <w:lvl w:ilvl="0">
      <w:start w:val="1"/>
      <w:numFmt w:val="decimal"/>
      <w:lvlText w:val="%1)"/>
      <w:lvlJc w:val="left"/>
      <w:pPr>
        <w:ind w:left="720" w:hanging="360"/>
      </w:pPr>
      <w:rPr>
        <w:b w:val="0"/>
        <w:spacing w:val="-4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9" w15:restartNumberingAfterBreak="0">
    <w:nsid w:val="2D4F6959"/>
    <w:multiLevelType w:val="multilevel"/>
    <w:tmpl w:val="63CCFA32"/>
    <w:lvl w:ilvl="0">
      <w:start w:val="1"/>
      <w:numFmt w:val="decimal"/>
      <w:lvlText w:val="%1."/>
      <w:lvlJc w:val="left"/>
      <w:pPr>
        <w:ind w:left="853" w:hanging="567"/>
      </w:pPr>
      <w:rPr>
        <w:rFonts w:ascii="Arial" w:eastAsia="Segoe UI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213" w:hanging="360"/>
      </w:pPr>
    </w:lvl>
    <w:lvl w:ilvl="2">
      <w:start w:val="1"/>
      <w:numFmt w:val="decimal"/>
      <w:lvlText w:val="%1.%2.%3."/>
      <w:lvlJc w:val="left"/>
      <w:pPr>
        <w:ind w:left="1420" w:hanging="567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3183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65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47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28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10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92" w:hanging="567"/>
      </w:pPr>
      <w:rPr>
        <w:rFonts w:hint="default"/>
        <w:lang w:val="pl-PL" w:eastAsia="en-US" w:bidi="ar-SA"/>
      </w:rPr>
    </w:lvl>
  </w:abstractNum>
  <w:abstractNum w:abstractNumId="60" w15:restartNumberingAfterBreak="0">
    <w:nsid w:val="2DC35E00"/>
    <w:multiLevelType w:val="multilevel"/>
    <w:tmpl w:val="331ACE1A"/>
    <w:lvl w:ilvl="0">
      <w:start w:val="1"/>
      <w:numFmt w:val="decimal"/>
      <w:lvlText w:val="%1."/>
      <w:lvlJc w:val="left"/>
      <w:pPr>
        <w:ind w:left="853" w:hanging="567"/>
      </w:pPr>
      <w:rPr>
        <w:rFonts w:ascii="Arial" w:eastAsia="Segoe UI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420" w:hanging="567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2">
      <w:start w:val="1"/>
      <w:numFmt w:val="lowerLetter"/>
      <w:lvlText w:val="%3."/>
      <w:lvlJc w:val="left"/>
      <w:pPr>
        <w:ind w:left="1213" w:hanging="360"/>
      </w:pPr>
    </w:lvl>
    <w:lvl w:ilvl="3">
      <w:numFmt w:val="bullet"/>
      <w:lvlText w:val="•"/>
      <w:lvlJc w:val="left"/>
      <w:pPr>
        <w:ind w:left="3183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65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47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28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10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92" w:hanging="567"/>
      </w:pPr>
      <w:rPr>
        <w:rFonts w:hint="default"/>
        <w:lang w:val="pl-PL" w:eastAsia="en-US" w:bidi="ar-SA"/>
      </w:rPr>
    </w:lvl>
  </w:abstractNum>
  <w:abstractNum w:abstractNumId="61" w15:restartNumberingAfterBreak="0">
    <w:nsid w:val="2E290FF9"/>
    <w:multiLevelType w:val="hybridMultilevel"/>
    <w:tmpl w:val="4B9E4526"/>
    <w:lvl w:ilvl="0" w:tplc="FFFFFFFF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2" w15:restartNumberingAfterBreak="0">
    <w:nsid w:val="2EAD6DC2"/>
    <w:multiLevelType w:val="multilevel"/>
    <w:tmpl w:val="2D300B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3" w15:restartNumberingAfterBreak="0">
    <w:nsid w:val="2EBD4986"/>
    <w:multiLevelType w:val="multilevel"/>
    <w:tmpl w:val="16204920"/>
    <w:lvl w:ilvl="0">
      <w:start w:val="1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71" w:hanging="360"/>
      </w:p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64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325475AB"/>
    <w:multiLevelType w:val="hybridMultilevel"/>
    <w:tmpl w:val="8C448B3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4" w:tplc="FFFFFFFF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2FD49C8"/>
    <w:multiLevelType w:val="multilevel"/>
    <w:tmpl w:val="0772DD44"/>
    <w:numStyleLink w:val="Styl1"/>
  </w:abstractNum>
  <w:abstractNum w:abstractNumId="67" w15:restartNumberingAfterBreak="0">
    <w:nsid w:val="332143C0"/>
    <w:multiLevelType w:val="hybridMultilevel"/>
    <w:tmpl w:val="D77C458A"/>
    <w:lvl w:ilvl="0" w:tplc="CC6854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B3AAC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" w15:restartNumberingAfterBreak="0">
    <w:nsid w:val="333E041B"/>
    <w:multiLevelType w:val="hybridMultilevel"/>
    <w:tmpl w:val="B9B041B0"/>
    <w:lvl w:ilvl="0" w:tplc="813C3A2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4696EF5"/>
    <w:multiLevelType w:val="multilevel"/>
    <w:tmpl w:val="7AC68E5C"/>
    <w:lvl w:ilvl="0">
      <w:start w:val="1"/>
      <w:numFmt w:val="decimal"/>
      <w:lvlText w:val="%1."/>
      <w:lvlJc w:val="left"/>
      <w:pPr>
        <w:ind w:left="853" w:hanging="567"/>
      </w:pPr>
      <w:rPr>
        <w:rFonts w:ascii="Arial" w:eastAsia="Segoe UI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213" w:hanging="360"/>
      </w:pPr>
    </w:lvl>
    <w:lvl w:ilvl="2">
      <w:start w:val="1"/>
      <w:numFmt w:val="decimal"/>
      <w:lvlText w:val="%1.%2.%3."/>
      <w:lvlJc w:val="left"/>
      <w:pPr>
        <w:ind w:left="1420" w:hanging="567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3183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65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47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28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10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92" w:hanging="567"/>
      </w:pPr>
      <w:rPr>
        <w:rFonts w:hint="default"/>
        <w:lang w:val="pl-PL" w:eastAsia="en-US" w:bidi="ar-SA"/>
      </w:rPr>
    </w:lvl>
  </w:abstractNum>
  <w:abstractNum w:abstractNumId="70" w15:restartNumberingAfterBreak="0">
    <w:nsid w:val="3504156A"/>
    <w:multiLevelType w:val="multilevel"/>
    <w:tmpl w:val="EA7E7076"/>
    <w:lvl w:ilvl="0">
      <w:start w:val="1"/>
      <w:numFmt w:val="decimal"/>
      <w:lvlText w:val="%1."/>
      <w:lvlJc w:val="left"/>
      <w:pPr>
        <w:ind w:left="853" w:hanging="567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213" w:hanging="360"/>
      </w:pPr>
    </w:lvl>
    <w:lvl w:ilvl="2">
      <w:numFmt w:val="bullet"/>
      <w:lvlText w:val="•"/>
      <w:lvlJc w:val="left"/>
      <w:pPr>
        <w:ind w:left="1440" w:hanging="567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429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419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408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398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87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77" w:hanging="567"/>
      </w:pPr>
      <w:rPr>
        <w:rFonts w:hint="default"/>
        <w:lang w:val="pl-PL" w:eastAsia="en-US" w:bidi="ar-SA"/>
      </w:rPr>
    </w:lvl>
  </w:abstractNum>
  <w:abstractNum w:abstractNumId="71" w15:restartNumberingAfterBreak="0">
    <w:nsid w:val="353A3642"/>
    <w:multiLevelType w:val="hybridMultilevel"/>
    <w:tmpl w:val="9148E27C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2" w15:restartNumberingAfterBreak="0">
    <w:nsid w:val="361875BD"/>
    <w:multiLevelType w:val="hybridMultilevel"/>
    <w:tmpl w:val="58C4B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6B322E1"/>
    <w:multiLevelType w:val="hybridMultilevel"/>
    <w:tmpl w:val="91C49F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3749222F"/>
    <w:multiLevelType w:val="hybridMultilevel"/>
    <w:tmpl w:val="5B5AE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2902FF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88B625E"/>
    <w:multiLevelType w:val="hybridMultilevel"/>
    <w:tmpl w:val="19AE8ABE"/>
    <w:name w:val="WW8Num4422"/>
    <w:lvl w:ilvl="0" w:tplc="0C707BEE">
      <w:start w:val="3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 w15:restartNumberingAfterBreak="0">
    <w:nsid w:val="38BB144D"/>
    <w:multiLevelType w:val="hybridMultilevel"/>
    <w:tmpl w:val="300C83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E1446E50">
      <w:start w:val="1"/>
      <w:numFmt w:val="lowerLetter"/>
      <w:lvlText w:val="%3.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3ACC7049"/>
    <w:multiLevelType w:val="hybridMultilevel"/>
    <w:tmpl w:val="19D203E6"/>
    <w:lvl w:ilvl="0" w:tplc="4EEE85A6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DE7CD9BE">
      <w:start w:val="1"/>
      <w:numFmt w:val="decimal"/>
      <w:lvlText w:val="%4."/>
      <w:lvlJc w:val="left"/>
      <w:pPr>
        <w:ind w:left="2520" w:hanging="360"/>
      </w:pPr>
      <w:rPr>
        <w:rFonts w:asciiTheme="minorHAnsi" w:hAnsiTheme="minorHAnsi" w:cstheme="minorHAnsi" w:hint="default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3AE114F0"/>
    <w:multiLevelType w:val="hybridMultilevel"/>
    <w:tmpl w:val="C4CA022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4" w:tplc="FFFFFFFF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AF87324"/>
    <w:multiLevelType w:val="multilevel"/>
    <w:tmpl w:val="41F6C49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0" w15:restartNumberingAfterBreak="0">
    <w:nsid w:val="3CDE4E01"/>
    <w:multiLevelType w:val="hybridMultilevel"/>
    <w:tmpl w:val="9E0E10F4"/>
    <w:lvl w:ilvl="0" w:tplc="E18AE57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D2F03EA"/>
    <w:multiLevelType w:val="multilevel"/>
    <w:tmpl w:val="A5D0C1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2" w15:restartNumberingAfterBreak="0">
    <w:nsid w:val="3E503D44"/>
    <w:multiLevelType w:val="multilevel"/>
    <w:tmpl w:val="0772DD44"/>
    <w:numStyleLink w:val="Styl1"/>
  </w:abstractNum>
  <w:abstractNum w:abstractNumId="83" w15:restartNumberingAfterBreak="0">
    <w:nsid w:val="3E946595"/>
    <w:multiLevelType w:val="hybridMultilevel"/>
    <w:tmpl w:val="2F1007B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4" w:tplc="FFFFFFFF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EB902B9"/>
    <w:multiLevelType w:val="multilevel"/>
    <w:tmpl w:val="4C1422D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5" w15:restartNumberingAfterBreak="0">
    <w:nsid w:val="3F975385"/>
    <w:multiLevelType w:val="hybridMultilevel"/>
    <w:tmpl w:val="ED6A8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04E3AD5"/>
    <w:multiLevelType w:val="multilevel"/>
    <w:tmpl w:val="4F641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7" w15:restartNumberingAfterBreak="0">
    <w:nsid w:val="40A82883"/>
    <w:multiLevelType w:val="hybridMultilevel"/>
    <w:tmpl w:val="BEBCB110"/>
    <w:lvl w:ilvl="0" w:tplc="DD3833F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8" w15:restartNumberingAfterBreak="0">
    <w:nsid w:val="42AE447C"/>
    <w:multiLevelType w:val="multilevel"/>
    <w:tmpl w:val="C3E22A34"/>
    <w:lvl w:ilvl="0">
      <w:start w:val="1"/>
      <w:numFmt w:val="decimal"/>
      <w:lvlText w:val="%1."/>
      <w:lvlJc w:val="left"/>
      <w:pPr>
        <w:ind w:left="853" w:hanging="567"/>
      </w:pPr>
      <w:rPr>
        <w:rFonts w:ascii="Arial" w:eastAsia="Segoe UI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420" w:hanging="567"/>
      </w:pPr>
      <w:rPr>
        <w:rFonts w:ascii="Segoe UI" w:eastAsia="Segoe UI" w:hAnsi="Segoe UI" w:cs="Segoe UI" w:hint="default"/>
        <w:b w:val="0"/>
        <w:bCs w:val="0"/>
        <w:i w:val="0"/>
        <w:iCs w:val="0"/>
        <w:spacing w:val="-11"/>
        <w:w w:val="100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440" w:hanging="567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429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419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408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398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87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77" w:hanging="567"/>
      </w:pPr>
      <w:rPr>
        <w:rFonts w:hint="default"/>
        <w:lang w:val="pl-PL" w:eastAsia="en-US" w:bidi="ar-SA"/>
      </w:rPr>
    </w:lvl>
  </w:abstractNum>
  <w:abstractNum w:abstractNumId="89" w15:restartNumberingAfterBreak="0">
    <w:nsid w:val="42FF7B69"/>
    <w:multiLevelType w:val="hybridMultilevel"/>
    <w:tmpl w:val="98685886"/>
    <w:lvl w:ilvl="0" w:tplc="FA5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5A22D84"/>
    <w:multiLevelType w:val="hybridMultilevel"/>
    <w:tmpl w:val="F60CB1DC"/>
    <w:lvl w:ilvl="0" w:tplc="58E488F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1" w15:restartNumberingAfterBreak="0">
    <w:nsid w:val="46213436"/>
    <w:multiLevelType w:val="hybridMultilevel"/>
    <w:tmpl w:val="77209B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63E02E1"/>
    <w:multiLevelType w:val="hybridMultilevel"/>
    <w:tmpl w:val="A276300A"/>
    <w:lvl w:ilvl="0" w:tplc="21B0D702">
      <w:start w:val="1"/>
      <w:numFmt w:val="decimal"/>
      <w:lvlText w:val="%1.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1" w:tplc="1E284FB4">
      <w:start w:val="1"/>
      <w:numFmt w:val="lowerLetter"/>
      <w:lvlText w:val="%2."/>
      <w:lvlJc w:val="left"/>
      <w:pPr>
        <w:tabs>
          <w:tab w:val="num" w:pos="1874"/>
        </w:tabs>
        <w:ind w:left="1874" w:hanging="360"/>
      </w:pPr>
    </w:lvl>
    <w:lvl w:ilvl="2" w:tplc="06903ACA">
      <w:start w:val="1"/>
      <w:numFmt w:val="lowerRoman"/>
      <w:lvlText w:val="%3."/>
      <w:lvlJc w:val="right"/>
      <w:pPr>
        <w:tabs>
          <w:tab w:val="num" w:pos="2594"/>
        </w:tabs>
        <w:ind w:left="2594" w:hanging="180"/>
      </w:pPr>
    </w:lvl>
    <w:lvl w:ilvl="3" w:tplc="B98A6AFA" w:tentative="1">
      <w:start w:val="1"/>
      <w:numFmt w:val="decimal"/>
      <w:lvlText w:val="%4."/>
      <w:lvlJc w:val="left"/>
      <w:pPr>
        <w:tabs>
          <w:tab w:val="num" w:pos="3314"/>
        </w:tabs>
        <w:ind w:left="3314" w:hanging="360"/>
      </w:pPr>
    </w:lvl>
    <w:lvl w:ilvl="4" w:tplc="8366891C" w:tentative="1">
      <w:start w:val="1"/>
      <w:numFmt w:val="lowerLetter"/>
      <w:lvlText w:val="%5."/>
      <w:lvlJc w:val="left"/>
      <w:pPr>
        <w:tabs>
          <w:tab w:val="num" w:pos="4034"/>
        </w:tabs>
        <w:ind w:left="4034" w:hanging="360"/>
      </w:pPr>
    </w:lvl>
    <w:lvl w:ilvl="5" w:tplc="6DAE0834" w:tentative="1">
      <w:start w:val="1"/>
      <w:numFmt w:val="lowerRoman"/>
      <w:lvlText w:val="%6."/>
      <w:lvlJc w:val="right"/>
      <w:pPr>
        <w:tabs>
          <w:tab w:val="num" w:pos="4754"/>
        </w:tabs>
        <w:ind w:left="4754" w:hanging="180"/>
      </w:pPr>
    </w:lvl>
    <w:lvl w:ilvl="6" w:tplc="0812E0DA" w:tentative="1">
      <w:start w:val="1"/>
      <w:numFmt w:val="decimal"/>
      <w:lvlText w:val="%7."/>
      <w:lvlJc w:val="left"/>
      <w:pPr>
        <w:tabs>
          <w:tab w:val="num" w:pos="5474"/>
        </w:tabs>
        <w:ind w:left="5474" w:hanging="360"/>
      </w:pPr>
    </w:lvl>
    <w:lvl w:ilvl="7" w:tplc="C6AE9AD0" w:tentative="1">
      <w:start w:val="1"/>
      <w:numFmt w:val="lowerLetter"/>
      <w:lvlText w:val="%8."/>
      <w:lvlJc w:val="left"/>
      <w:pPr>
        <w:tabs>
          <w:tab w:val="num" w:pos="6194"/>
        </w:tabs>
        <w:ind w:left="6194" w:hanging="360"/>
      </w:pPr>
    </w:lvl>
    <w:lvl w:ilvl="8" w:tplc="89E21BB2" w:tentative="1">
      <w:start w:val="1"/>
      <w:numFmt w:val="lowerRoman"/>
      <w:lvlText w:val="%9."/>
      <w:lvlJc w:val="right"/>
      <w:pPr>
        <w:tabs>
          <w:tab w:val="num" w:pos="6914"/>
        </w:tabs>
        <w:ind w:left="6914" w:hanging="180"/>
      </w:pPr>
    </w:lvl>
  </w:abstractNum>
  <w:abstractNum w:abstractNumId="93" w15:restartNumberingAfterBreak="0">
    <w:nsid w:val="47C10A36"/>
    <w:multiLevelType w:val="hybridMultilevel"/>
    <w:tmpl w:val="CA907230"/>
    <w:lvl w:ilvl="0" w:tplc="3BDA6B1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47" w:hanging="360"/>
      </w:pPr>
    </w:lvl>
    <w:lvl w:ilvl="2" w:tplc="0415001B" w:tentative="1">
      <w:start w:val="1"/>
      <w:numFmt w:val="lowerRoman"/>
      <w:lvlText w:val="%3."/>
      <w:lvlJc w:val="right"/>
      <w:pPr>
        <w:ind w:left="1167" w:hanging="180"/>
      </w:pPr>
    </w:lvl>
    <w:lvl w:ilvl="3" w:tplc="0415000F" w:tentative="1">
      <w:start w:val="1"/>
      <w:numFmt w:val="decimal"/>
      <w:lvlText w:val="%4."/>
      <w:lvlJc w:val="left"/>
      <w:pPr>
        <w:ind w:left="1887" w:hanging="360"/>
      </w:pPr>
    </w:lvl>
    <w:lvl w:ilvl="4" w:tplc="04150019" w:tentative="1">
      <w:start w:val="1"/>
      <w:numFmt w:val="lowerLetter"/>
      <w:lvlText w:val="%5."/>
      <w:lvlJc w:val="left"/>
      <w:pPr>
        <w:ind w:left="2607" w:hanging="360"/>
      </w:pPr>
    </w:lvl>
    <w:lvl w:ilvl="5" w:tplc="0415001B" w:tentative="1">
      <w:start w:val="1"/>
      <w:numFmt w:val="lowerRoman"/>
      <w:lvlText w:val="%6."/>
      <w:lvlJc w:val="right"/>
      <w:pPr>
        <w:ind w:left="3327" w:hanging="180"/>
      </w:pPr>
    </w:lvl>
    <w:lvl w:ilvl="6" w:tplc="0415000F" w:tentative="1">
      <w:start w:val="1"/>
      <w:numFmt w:val="decimal"/>
      <w:lvlText w:val="%7."/>
      <w:lvlJc w:val="left"/>
      <w:pPr>
        <w:ind w:left="4047" w:hanging="360"/>
      </w:pPr>
    </w:lvl>
    <w:lvl w:ilvl="7" w:tplc="04150019" w:tentative="1">
      <w:start w:val="1"/>
      <w:numFmt w:val="lowerLetter"/>
      <w:lvlText w:val="%8."/>
      <w:lvlJc w:val="left"/>
      <w:pPr>
        <w:ind w:left="4767" w:hanging="360"/>
      </w:pPr>
    </w:lvl>
    <w:lvl w:ilvl="8" w:tplc="0415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94" w15:restartNumberingAfterBreak="0">
    <w:nsid w:val="49016150"/>
    <w:multiLevelType w:val="hybridMultilevel"/>
    <w:tmpl w:val="B4186D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6837DA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4" w:tplc="A2DC67B2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9F46A07"/>
    <w:multiLevelType w:val="multilevel"/>
    <w:tmpl w:val="DFAEB14C"/>
    <w:lvl w:ilvl="0">
      <w:start w:val="1"/>
      <w:numFmt w:val="decimal"/>
      <w:lvlText w:val="%1."/>
      <w:lvlJc w:val="left"/>
      <w:pPr>
        <w:ind w:left="720" w:hanging="360"/>
      </w:pPr>
      <w:rPr>
        <w:spacing w:val="-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6" w15:restartNumberingAfterBreak="0">
    <w:nsid w:val="4B4F4F94"/>
    <w:multiLevelType w:val="multilevel"/>
    <w:tmpl w:val="0772DD44"/>
    <w:numStyleLink w:val="Styl1"/>
  </w:abstractNum>
  <w:abstractNum w:abstractNumId="97" w15:restartNumberingAfterBreak="0">
    <w:nsid w:val="4D741D55"/>
    <w:multiLevelType w:val="hybridMultilevel"/>
    <w:tmpl w:val="186E9F2C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98" w15:restartNumberingAfterBreak="0">
    <w:nsid w:val="4DB85B33"/>
    <w:multiLevelType w:val="hybridMultilevel"/>
    <w:tmpl w:val="0A223A0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9" w15:restartNumberingAfterBreak="0">
    <w:nsid w:val="4EFF4946"/>
    <w:multiLevelType w:val="multilevel"/>
    <w:tmpl w:val="D3E20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433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0" w15:restartNumberingAfterBreak="0">
    <w:nsid w:val="4F204DA3"/>
    <w:multiLevelType w:val="multilevel"/>
    <w:tmpl w:val="0772DD44"/>
    <w:numStyleLink w:val="Styl1"/>
  </w:abstractNum>
  <w:abstractNum w:abstractNumId="101" w15:restartNumberingAfterBreak="0">
    <w:nsid w:val="5100411F"/>
    <w:multiLevelType w:val="multilevel"/>
    <w:tmpl w:val="0772DD44"/>
    <w:numStyleLink w:val="Styl1"/>
  </w:abstractNum>
  <w:abstractNum w:abstractNumId="102" w15:restartNumberingAfterBreak="0">
    <w:nsid w:val="511F5A85"/>
    <w:multiLevelType w:val="hybridMultilevel"/>
    <w:tmpl w:val="A6602D36"/>
    <w:lvl w:ilvl="0" w:tplc="04150019">
      <w:start w:val="1"/>
      <w:numFmt w:val="lowerLetter"/>
      <w:lvlText w:val="%1."/>
      <w:lvlJc w:val="left"/>
      <w:pPr>
        <w:ind w:left="2149" w:hanging="360"/>
      </w:pPr>
    </w:lvl>
    <w:lvl w:ilvl="1" w:tplc="FFFFFFFF" w:tentative="1">
      <w:start w:val="1"/>
      <w:numFmt w:val="lowerLetter"/>
      <w:lvlText w:val="%2."/>
      <w:lvlJc w:val="left"/>
      <w:pPr>
        <w:ind w:left="2869" w:hanging="360"/>
      </w:pPr>
    </w:lvl>
    <w:lvl w:ilvl="2" w:tplc="FFFFFFFF" w:tentative="1">
      <w:start w:val="1"/>
      <w:numFmt w:val="lowerRoman"/>
      <w:lvlText w:val="%3."/>
      <w:lvlJc w:val="right"/>
      <w:pPr>
        <w:ind w:left="3589" w:hanging="180"/>
      </w:pPr>
    </w:lvl>
    <w:lvl w:ilvl="3" w:tplc="FFFFFFFF" w:tentative="1">
      <w:start w:val="1"/>
      <w:numFmt w:val="decimal"/>
      <w:lvlText w:val="%4."/>
      <w:lvlJc w:val="left"/>
      <w:pPr>
        <w:ind w:left="4309" w:hanging="360"/>
      </w:pPr>
    </w:lvl>
    <w:lvl w:ilvl="4" w:tplc="FFFFFFFF" w:tentative="1">
      <w:start w:val="1"/>
      <w:numFmt w:val="lowerLetter"/>
      <w:lvlText w:val="%5."/>
      <w:lvlJc w:val="left"/>
      <w:pPr>
        <w:ind w:left="5029" w:hanging="360"/>
      </w:pPr>
    </w:lvl>
    <w:lvl w:ilvl="5" w:tplc="FFFFFFFF" w:tentative="1">
      <w:start w:val="1"/>
      <w:numFmt w:val="lowerRoman"/>
      <w:lvlText w:val="%6."/>
      <w:lvlJc w:val="right"/>
      <w:pPr>
        <w:ind w:left="5749" w:hanging="180"/>
      </w:pPr>
    </w:lvl>
    <w:lvl w:ilvl="6" w:tplc="FFFFFFFF" w:tentative="1">
      <w:start w:val="1"/>
      <w:numFmt w:val="decimal"/>
      <w:lvlText w:val="%7."/>
      <w:lvlJc w:val="left"/>
      <w:pPr>
        <w:ind w:left="6469" w:hanging="360"/>
      </w:pPr>
    </w:lvl>
    <w:lvl w:ilvl="7" w:tplc="FFFFFFFF" w:tentative="1">
      <w:start w:val="1"/>
      <w:numFmt w:val="lowerLetter"/>
      <w:lvlText w:val="%8."/>
      <w:lvlJc w:val="left"/>
      <w:pPr>
        <w:ind w:left="7189" w:hanging="360"/>
      </w:pPr>
    </w:lvl>
    <w:lvl w:ilvl="8" w:tplc="FFFFFFFF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3" w15:restartNumberingAfterBreak="0">
    <w:nsid w:val="51F20259"/>
    <w:multiLevelType w:val="hybridMultilevel"/>
    <w:tmpl w:val="6D5AB470"/>
    <w:lvl w:ilvl="0" w:tplc="DD3833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51FA30F8"/>
    <w:multiLevelType w:val="hybridMultilevel"/>
    <w:tmpl w:val="C0B8F53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B82E354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537E628D"/>
    <w:multiLevelType w:val="multilevel"/>
    <w:tmpl w:val="E938C304"/>
    <w:lvl w:ilvl="0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6" w15:restartNumberingAfterBreak="0">
    <w:nsid w:val="547606F0"/>
    <w:multiLevelType w:val="singleLevel"/>
    <w:tmpl w:val="58ECCD24"/>
    <w:lvl w:ilvl="0">
      <w:start w:val="1"/>
      <w:numFmt w:val="decimal"/>
      <w:lvlText w:val="%1."/>
      <w:lvlJc w:val="left"/>
      <w:pPr>
        <w:tabs>
          <w:tab w:val="num" w:pos="255"/>
        </w:tabs>
        <w:ind w:left="255" w:firstLine="0"/>
      </w:pPr>
      <w:rPr>
        <w:rFonts w:ascii="Arial" w:eastAsia="Times New Roman" w:hAnsi="Arial" w:cs="Arial" w:hint="default"/>
      </w:rPr>
    </w:lvl>
  </w:abstractNum>
  <w:abstractNum w:abstractNumId="107" w15:restartNumberingAfterBreak="0">
    <w:nsid w:val="54CF5A33"/>
    <w:multiLevelType w:val="multilevel"/>
    <w:tmpl w:val="A0242D4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8" w15:restartNumberingAfterBreak="0">
    <w:nsid w:val="56A96575"/>
    <w:multiLevelType w:val="hybridMultilevel"/>
    <w:tmpl w:val="E6889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72B476A"/>
    <w:multiLevelType w:val="multilevel"/>
    <w:tmpl w:val="1B7E10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0" w15:restartNumberingAfterBreak="0">
    <w:nsid w:val="57C44A7F"/>
    <w:multiLevelType w:val="multilevel"/>
    <w:tmpl w:val="0772DD44"/>
    <w:numStyleLink w:val="Styl1"/>
  </w:abstractNum>
  <w:abstractNum w:abstractNumId="111" w15:restartNumberingAfterBreak="0">
    <w:nsid w:val="57CC6849"/>
    <w:multiLevelType w:val="hybridMultilevel"/>
    <w:tmpl w:val="4D3A354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8086536"/>
    <w:multiLevelType w:val="hybridMultilevel"/>
    <w:tmpl w:val="35B605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3" w15:restartNumberingAfterBreak="0">
    <w:nsid w:val="58393EC5"/>
    <w:multiLevelType w:val="hybridMultilevel"/>
    <w:tmpl w:val="9E26B2B2"/>
    <w:lvl w:ilvl="0" w:tplc="CD1ADB7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4" w15:restartNumberingAfterBreak="0">
    <w:nsid w:val="585B5EEF"/>
    <w:multiLevelType w:val="hybridMultilevel"/>
    <w:tmpl w:val="6654201E"/>
    <w:lvl w:ilvl="0" w:tplc="7D70A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5" w15:restartNumberingAfterBreak="0">
    <w:nsid w:val="5909673D"/>
    <w:multiLevelType w:val="hybridMultilevel"/>
    <w:tmpl w:val="B70E3CF2"/>
    <w:lvl w:ilvl="0" w:tplc="DD3833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6" w15:restartNumberingAfterBreak="0">
    <w:nsid w:val="590C640A"/>
    <w:multiLevelType w:val="multilevel"/>
    <w:tmpl w:val="0772DD44"/>
    <w:numStyleLink w:val="Styl1"/>
  </w:abstractNum>
  <w:abstractNum w:abstractNumId="117" w15:restartNumberingAfterBreak="0">
    <w:nsid w:val="5968262A"/>
    <w:multiLevelType w:val="multilevel"/>
    <w:tmpl w:val="D07E042E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4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440"/>
      </w:pPr>
      <w:rPr>
        <w:rFonts w:hint="default"/>
      </w:rPr>
    </w:lvl>
  </w:abstractNum>
  <w:abstractNum w:abstractNumId="118" w15:restartNumberingAfterBreak="0">
    <w:nsid w:val="597C3B5D"/>
    <w:multiLevelType w:val="hybridMultilevel"/>
    <w:tmpl w:val="9148E27C"/>
    <w:lvl w:ilvl="0" w:tplc="FFFFFFFF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9" w15:restartNumberingAfterBreak="0">
    <w:nsid w:val="5C3D5373"/>
    <w:multiLevelType w:val="multilevel"/>
    <w:tmpl w:val="7C040B90"/>
    <w:lvl w:ilvl="0">
      <w:start w:val="3"/>
      <w:numFmt w:val="decimal"/>
      <w:lvlText w:val="%1."/>
      <w:lvlJc w:val="left"/>
      <w:pPr>
        <w:ind w:left="540" w:hanging="540"/>
      </w:pPr>
      <w:rPr>
        <w:rFonts w:ascii="Calibri" w:hAnsi="Calibri" w:cs="Calibri" w:hint="default"/>
        <w:b w:val="0"/>
        <w:bCs w:val="0"/>
      </w:rPr>
    </w:lvl>
    <w:lvl w:ilvl="1">
      <w:start w:val="3"/>
      <w:numFmt w:val="decimal"/>
      <w:lvlText w:val="%1.%2."/>
      <w:lvlJc w:val="left"/>
      <w:pPr>
        <w:ind w:left="753" w:hanging="54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ascii="Cambria" w:hAnsi="Cambria" w:cs="Cambria"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ascii="Cambria" w:hAnsi="Cambria" w:cs="Cambria"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ascii="Cambria" w:hAnsi="Cambria" w:cs="Cambria"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ascii="Cambria" w:hAnsi="Cambria" w:cs="Cambria"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ascii="Cambria" w:hAnsi="Cambria" w:cs="Cambria"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ascii="Cambria" w:hAnsi="Cambria" w:cs="Cambria" w:hint="default"/>
      </w:rPr>
    </w:lvl>
  </w:abstractNum>
  <w:abstractNum w:abstractNumId="120" w15:restartNumberingAfterBreak="0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E163A0C"/>
    <w:multiLevelType w:val="multilevel"/>
    <w:tmpl w:val="FC66614C"/>
    <w:lvl w:ilvl="0">
      <w:start w:val="1"/>
      <w:numFmt w:val="decimal"/>
      <w:pStyle w:val="umowapkt"/>
      <w:lvlText w:val="%1)"/>
      <w:lvlJc w:val="left"/>
      <w:pPr>
        <w:tabs>
          <w:tab w:val="num" w:pos="1070"/>
        </w:tabs>
        <w:ind w:left="107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2" w15:restartNumberingAfterBreak="0">
    <w:nsid w:val="5F020F3F"/>
    <w:multiLevelType w:val="hybridMultilevel"/>
    <w:tmpl w:val="106449B2"/>
    <w:lvl w:ilvl="0" w:tplc="DD3833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3" w15:restartNumberingAfterBreak="0">
    <w:nsid w:val="5F102144"/>
    <w:multiLevelType w:val="hybridMultilevel"/>
    <w:tmpl w:val="FD543EBA"/>
    <w:lvl w:ilvl="0" w:tplc="D43EF77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5FB0224F"/>
    <w:multiLevelType w:val="multilevel"/>
    <w:tmpl w:val="E98677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5" w15:restartNumberingAfterBreak="0">
    <w:nsid w:val="60381F0B"/>
    <w:multiLevelType w:val="hybridMultilevel"/>
    <w:tmpl w:val="82FA2A22"/>
    <w:lvl w:ilvl="0" w:tplc="BC52366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60B12DEE"/>
    <w:multiLevelType w:val="hybridMultilevel"/>
    <w:tmpl w:val="9BE8A48A"/>
    <w:lvl w:ilvl="0" w:tplc="B1047EA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962CAD4A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4120BADE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11D5E0B"/>
    <w:multiLevelType w:val="multilevel"/>
    <w:tmpl w:val="06C073BE"/>
    <w:lvl w:ilvl="0">
      <w:start w:val="1"/>
      <w:numFmt w:val="upperRoman"/>
      <w:pStyle w:val="Nagwek1"/>
      <w:lvlText w:val="Część %1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55"/>
      <w:numFmt w:val="ordinal"/>
      <w:pStyle w:val="Nagwek2"/>
      <w:lvlText w:val="%2"/>
      <w:lvlJc w:val="left"/>
      <w:pPr>
        <w:tabs>
          <w:tab w:val="num" w:pos="340"/>
        </w:tabs>
        <w:ind w:left="397" w:hanging="397"/>
      </w:pPr>
      <w:rPr>
        <w:rFonts w:ascii="Calibri" w:hAnsi="Calibri" w:hint="default"/>
        <w:b/>
        <w:i w:val="0"/>
        <w:color w:val="auto"/>
        <w:sz w:val="20"/>
        <w:szCs w:val="20"/>
        <w:u w:val="none"/>
      </w:rPr>
    </w:lvl>
    <w:lvl w:ilvl="2">
      <w:start w:val="1"/>
      <w:numFmt w:val="ordinal"/>
      <w:pStyle w:val="Nagwek3"/>
      <w:lvlText w:val="%2%3"/>
      <w:lvlJc w:val="left"/>
      <w:pPr>
        <w:tabs>
          <w:tab w:val="num" w:pos="567"/>
        </w:tabs>
        <w:ind w:left="624" w:hanging="624"/>
      </w:pPr>
      <w:rPr>
        <w:rFonts w:ascii="Calibri" w:hAnsi="Calibri" w:hint="default"/>
        <w:b w:val="0"/>
        <w:i w:val="0"/>
        <w:sz w:val="20"/>
        <w:szCs w:val="20"/>
      </w:rPr>
    </w:lvl>
    <w:lvl w:ilvl="3">
      <w:start w:val="1"/>
      <w:numFmt w:val="ordinal"/>
      <w:pStyle w:val="Nagwek4"/>
      <w:lvlText w:val="%2%3%4"/>
      <w:lvlJc w:val="left"/>
      <w:pPr>
        <w:tabs>
          <w:tab w:val="num" w:pos="4225"/>
        </w:tabs>
        <w:ind w:left="4225" w:hanging="680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10"/>
        </w:tabs>
        <w:ind w:left="1050" w:hanging="340"/>
      </w:pPr>
      <w:rPr>
        <w:rFonts w:asciiTheme="minorHAnsi" w:eastAsia="Times New Roman" w:hAnsiTheme="minorHAnsi" w:cstheme="minorHAnsi"/>
        <w:b w:val="0"/>
        <w:i w:val="0"/>
        <w:color w:val="auto"/>
        <w:sz w:val="20"/>
        <w:szCs w:val="20"/>
      </w:rPr>
    </w:lvl>
    <w:lvl w:ilvl="5">
      <w:start w:val="1"/>
      <w:numFmt w:val="bullet"/>
      <w:pStyle w:val="Nagwek6"/>
      <w:lvlText w:val="–"/>
      <w:lvlJc w:val="left"/>
      <w:pPr>
        <w:tabs>
          <w:tab w:val="num" w:pos="1531"/>
        </w:tabs>
        <w:ind w:left="1531" w:hanging="284"/>
      </w:pPr>
      <w:rPr>
        <w:rFonts w:ascii="Calibri" w:hAnsi="Calibri" w:cs="Times New Roman" w:hint="default"/>
      </w:rPr>
    </w:lvl>
    <w:lvl w:ilvl="6">
      <w:start w:val="1"/>
      <w:numFmt w:val="none"/>
      <w:lvlText w:val="%7"/>
      <w:lvlJc w:val="right"/>
      <w:pPr>
        <w:tabs>
          <w:tab w:val="num" w:pos="9801"/>
        </w:tabs>
        <w:ind w:left="9801" w:hanging="288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9945"/>
        </w:tabs>
        <w:ind w:left="9945" w:hanging="432"/>
      </w:pPr>
      <w:rPr>
        <w:rFonts w:hint="default"/>
      </w:rPr>
    </w:lvl>
    <w:lvl w:ilvl="8">
      <w:start w:val="1"/>
      <w:numFmt w:val="none"/>
      <w:lvlText w:val="%9"/>
      <w:lvlJc w:val="right"/>
      <w:pPr>
        <w:tabs>
          <w:tab w:val="num" w:pos="10089"/>
        </w:tabs>
        <w:ind w:left="10089" w:hanging="144"/>
      </w:pPr>
      <w:rPr>
        <w:rFonts w:hint="default"/>
      </w:rPr>
    </w:lvl>
  </w:abstractNum>
  <w:abstractNum w:abstractNumId="128" w15:restartNumberingAfterBreak="0">
    <w:nsid w:val="619F61F3"/>
    <w:multiLevelType w:val="hybridMultilevel"/>
    <w:tmpl w:val="D9F2CBAE"/>
    <w:lvl w:ilvl="0" w:tplc="034A80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08D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AADC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8E7F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5E3A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D2D3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CC3C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9031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780D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61A365CF"/>
    <w:multiLevelType w:val="hybridMultilevel"/>
    <w:tmpl w:val="94AAC48A"/>
    <w:lvl w:ilvl="0" w:tplc="96FE1D30">
      <w:start w:val="1"/>
      <w:numFmt w:val="decimal"/>
      <w:lvlText w:val="%1."/>
      <w:lvlJc w:val="left"/>
      <w:pPr>
        <w:tabs>
          <w:tab w:val="num" w:pos="0"/>
        </w:tabs>
        <w:ind w:left="734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0" w15:restartNumberingAfterBreak="0">
    <w:nsid w:val="62400DEF"/>
    <w:multiLevelType w:val="hybridMultilevel"/>
    <w:tmpl w:val="8306EED0"/>
    <w:lvl w:ilvl="0" w:tplc="93DCEB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1" w15:restartNumberingAfterBreak="0">
    <w:nsid w:val="633D5ED2"/>
    <w:multiLevelType w:val="hybridMultilevel"/>
    <w:tmpl w:val="2C7E41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37B2C99"/>
    <w:multiLevelType w:val="hybridMultilevel"/>
    <w:tmpl w:val="4B5C7246"/>
    <w:lvl w:ilvl="0" w:tplc="FA5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642663D8"/>
    <w:multiLevelType w:val="multilevel"/>
    <w:tmpl w:val="485E965E"/>
    <w:lvl w:ilvl="0">
      <w:start w:val="1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34" w15:restartNumberingAfterBreak="0">
    <w:nsid w:val="645D1231"/>
    <w:multiLevelType w:val="hybridMultilevel"/>
    <w:tmpl w:val="33F25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7090FF1"/>
    <w:multiLevelType w:val="multilevel"/>
    <w:tmpl w:val="0772DD44"/>
    <w:numStyleLink w:val="Styl1"/>
  </w:abstractNum>
  <w:abstractNum w:abstractNumId="136" w15:restartNumberingAfterBreak="0">
    <w:nsid w:val="67155017"/>
    <w:multiLevelType w:val="hybridMultilevel"/>
    <w:tmpl w:val="83EC6B5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8CC1E52"/>
    <w:multiLevelType w:val="hybridMultilevel"/>
    <w:tmpl w:val="286E7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8F1245B"/>
    <w:multiLevelType w:val="multilevel"/>
    <w:tmpl w:val="0772DD44"/>
    <w:numStyleLink w:val="Styl1"/>
  </w:abstractNum>
  <w:abstractNum w:abstractNumId="139" w15:restartNumberingAfterBreak="0">
    <w:nsid w:val="6A45347E"/>
    <w:multiLevelType w:val="multilevel"/>
    <w:tmpl w:val="0772DD44"/>
    <w:numStyleLink w:val="Styl1"/>
  </w:abstractNum>
  <w:abstractNum w:abstractNumId="140" w15:restartNumberingAfterBreak="0">
    <w:nsid w:val="6B4B7A12"/>
    <w:multiLevelType w:val="multilevel"/>
    <w:tmpl w:val="8F66CB4A"/>
    <w:lvl w:ilvl="0">
      <w:start w:val="1"/>
      <w:numFmt w:val="decimal"/>
      <w:lvlText w:val="%1."/>
      <w:lvlJc w:val="left"/>
      <w:pPr>
        <w:ind w:left="853" w:hanging="567"/>
      </w:pPr>
      <w:rPr>
        <w:rFonts w:ascii="Arial" w:eastAsia="Segoe UI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420" w:hanging="567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420" w:hanging="567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3183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65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47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28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10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92" w:hanging="567"/>
      </w:pPr>
      <w:rPr>
        <w:rFonts w:hint="default"/>
        <w:lang w:val="pl-PL" w:eastAsia="en-US" w:bidi="ar-SA"/>
      </w:rPr>
    </w:lvl>
  </w:abstractNum>
  <w:abstractNum w:abstractNumId="141" w15:restartNumberingAfterBreak="0">
    <w:nsid w:val="6BB66A1D"/>
    <w:multiLevelType w:val="multilevel"/>
    <w:tmpl w:val="A2065A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2" w15:restartNumberingAfterBreak="0">
    <w:nsid w:val="6C5F5148"/>
    <w:multiLevelType w:val="multilevel"/>
    <w:tmpl w:val="0772DD44"/>
    <w:numStyleLink w:val="Styl1"/>
  </w:abstractNum>
  <w:abstractNum w:abstractNumId="143" w15:restartNumberingAfterBreak="0">
    <w:nsid w:val="6CB822F8"/>
    <w:multiLevelType w:val="hybridMultilevel"/>
    <w:tmpl w:val="7304EF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D2150DF"/>
    <w:multiLevelType w:val="multilevel"/>
    <w:tmpl w:val="C7A23F6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1" w:hanging="720"/>
      </w:pPr>
      <w:rPr>
        <w:rFonts w:ascii="Arial" w:eastAsia="Times New Roman" w:hAnsi="Arial" w:cs="Arial"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5" w15:restartNumberingAfterBreak="0">
    <w:nsid w:val="6DC14EAB"/>
    <w:multiLevelType w:val="hybridMultilevel"/>
    <w:tmpl w:val="7CCE9056"/>
    <w:lvl w:ilvl="0" w:tplc="BB227B42">
      <w:start w:val="1"/>
      <w:numFmt w:val="decimal"/>
      <w:lvlText w:val="%1)"/>
      <w:lvlJc w:val="left"/>
      <w:pPr>
        <w:ind w:left="1100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820" w:hanging="360"/>
      </w:pPr>
    </w:lvl>
    <w:lvl w:ilvl="2" w:tplc="FFFFFFFF" w:tentative="1">
      <w:start w:val="1"/>
      <w:numFmt w:val="lowerRoman"/>
      <w:lvlText w:val="%3."/>
      <w:lvlJc w:val="right"/>
      <w:pPr>
        <w:ind w:left="2540" w:hanging="180"/>
      </w:pPr>
    </w:lvl>
    <w:lvl w:ilvl="3" w:tplc="FFFFFFFF" w:tentative="1">
      <w:start w:val="1"/>
      <w:numFmt w:val="decimal"/>
      <w:lvlText w:val="%4."/>
      <w:lvlJc w:val="left"/>
      <w:pPr>
        <w:ind w:left="3260" w:hanging="360"/>
      </w:pPr>
    </w:lvl>
    <w:lvl w:ilvl="4" w:tplc="FFFFFFFF" w:tentative="1">
      <w:start w:val="1"/>
      <w:numFmt w:val="lowerLetter"/>
      <w:lvlText w:val="%5."/>
      <w:lvlJc w:val="left"/>
      <w:pPr>
        <w:ind w:left="3980" w:hanging="360"/>
      </w:pPr>
    </w:lvl>
    <w:lvl w:ilvl="5" w:tplc="FFFFFFFF" w:tentative="1">
      <w:start w:val="1"/>
      <w:numFmt w:val="lowerRoman"/>
      <w:lvlText w:val="%6."/>
      <w:lvlJc w:val="right"/>
      <w:pPr>
        <w:ind w:left="4700" w:hanging="180"/>
      </w:pPr>
    </w:lvl>
    <w:lvl w:ilvl="6" w:tplc="FFFFFFFF" w:tentative="1">
      <w:start w:val="1"/>
      <w:numFmt w:val="decimal"/>
      <w:lvlText w:val="%7."/>
      <w:lvlJc w:val="left"/>
      <w:pPr>
        <w:ind w:left="5420" w:hanging="360"/>
      </w:pPr>
    </w:lvl>
    <w:lvl w:ilvl="7" w:tplc="FFFFFFFF" w:tentative="1">
      <w:start w:val="1"/>
      <w:numFmt w:val="lowerLetter"/>
      <w:lvlText w:val="%8."/>
      <w:lvlJc w:val="left"/>
      <w:pPr>
        <w:ind w:left="6140" w:hanging="360"/>
      </w:pPr>
    </w:lvl>
    <w:lvl w:ilvl="8" w:tplc="FFFFFFFF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46" w15:restartNumberingAfterBreak="0">
    <w:nsid w:val="6E0E6FC0"/>
    <w:multiLevelType w:val="hybridMultilevel"/>
    <w:tmpl w:val="DDC2F0E6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7" w15:restartNumberingAfterBreak="0">
    <w:nsid w:val="6E7D04F2"/>
    <w:multiLevelType w:val="multilevel"/>
    <w:tmpl w:val="C61A81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8" w15:restartNumberingAfterBreak="0">
    <w:nsid w:val="6FFD06BC"/>
    <w:multiLevelType w:val="hybridMultilevel"/>
    <w:tmpl w:val="D3DE6F5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00B269C"/>
    <w:multiLevelType w:val="hybridMultilevel"/>
    <w:tmpl w:val="B2945F90"/>
    <w:lvl w:ilvl="0" w:tplc="0415000F">
      <w:start w:val="1"/>
      <w:numFmt w:val="decimal"/>
      <w:lvlText w:val="%1."/>
      <w:lvlJc w:val="left"/>
      <w:pPr>
        <w:ind w:left="2700" w:hanging="360"/>
      </w:p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50" w15:restartNumberingAfterBreak="0">
    <w:nsid w:val="719B1557"/>
    <w:multiLevelType w:val="multilevel"/>
    <w:tmpl w:val="0772DD44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1" w15:restartNumberingAfterBreak="0">
    <w:nsid w:val="71E370CE"/>
    <w:multiLevelType w:val="hybridMultilevel"/>
    <w:tmpl w:val="C8D2A376"/>
    <w:lvl w:ilvl="0" w:tplc="3BDA6B12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546" w:hanging="360"/>
      </w:pPr>
    </w:lvl>
    <w:lvl w:ilvl="2" w:tplc="0415001B" w:tentative="1">
      <w:start w:val="1"/>
      <w:numFmt w:val="lowerRoman"/>
      <w:lvlText w:val="%3."/>
      <w:lvlJc w:val="right"/>
      <w:pPr>
        <w:ind w:left="174" w:hanging="180"/>
      </w:pPr>
    </w:lvl>
    <w:lvl w:ilvl="3" w:tplc="0415000F" w:tentative="1">
      <w:start w:val="1"/>
      <w:numFmt w:val="decimal"/>
      <w:lvlText w:val="%4."/>
      <w:lvlJc w:val="left"/>
      <w:pPr>
        <w:ind w:left="894" w:hanging="360"/>
      </w:pPr>
    </w:lvl>
    <w:lvl w:ilvl="4" w:tplc="04150019" w:tentative="1">
      <w:start w:val="1"/>
      <w:numFmt w:val="lowerLetter"/>
      <w:lvlText w:val="%5."/>
      <w:lvlJc w:val="left"/>
      <w:pPr>
        <w:ind w:left="1614" w:hanging="360"/>
      </w:pPr>
    </w:lvl>
    <w:lvl w:ilvl="5" w:tplc="0415001B" w:tentative="1">
      <w:start w:val="1"/>
      <w:numFmt w:val="lowerRoman"/>
      <w:lvlText w:val="%6."/>
      <w:lvlJc w:val="right"/>
      <w:pPr>
        <w:ind w:left="2334" w:hanging="180"/>
      </w:pPr>
    </w:lvl>
    <w:lvl w:ilvl="6" w:tplc="0415000F" w:tentative="1">
      <w:start w:val="1"/>
      <w:numFmt w:val="decimal"/>
      <w:lvlText w:val="%7."/>
      <w:lvlJc w:val="left"/>
      <w:pPr>
        <w:ind w:left="3054" w:hanging="360"/>
      </w:pPr>
    </w:lvl>
    <w:lvl w:ilvl="7" w:tplc="04150019" w:tentative="1">
      <w:start w:val="1"/>
      <w:numFmt w:val="lowerLetter"/>
      <w:lvlText w:val="%8."/>
      <w:lvlJc w:val="left"/>
      <w:pPr>
        <w:ind w:left="3774" w:hanging="360"/>
      </w:pPr>
    </w:lvl>
    <w:lvl w:ilvl="8" w:tplc="0415001B" w:tentative="1">
      <w:start w:val="1"/>
      <w:numFmt w:val="lowerRoman"/>
      <w:lvlText w:val="%9."/>
      <w:lvlJc w:val="right"/>
      <w:pPr>
        <w:ind w:left="4494" w:hanging="180"/>
      </w:pPr>
    </w:lvl>
  </w:abstractNum>
  <w:abstractNum w:abstractNumId="152" w15:restartNumberingAfterBreak="0">
    <w:nsid w:val="72D64F77"/>
    <w:multiLevelType w:val="multilevel"/>
    <w:tmpl w:val="F2985CD2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3" w15:restartNumberingAfterBreak="0">
    <w:nsid w:val="74175F76"/>
    <w:multiLevelType w:val="hybridMultilevel"/>
    <w:tmpl w:val="F998E36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4BE6319"/>
    <w:multiLevelType w:val="multilevel"/>
    <w:tmpl w:val="99D62EE0"/>
    <w:lvl w:ilvl="0">
      <w:start w:val="1"/>
      <w:numFmt w:val="decimal"/>
      <w:pStyle w:val="umowaust"/>
      <w:lvlText w:val="%1."/>
      <w:lvlJc w:val="left"/>
      <w:pPr>
        <w:tabs>
          <w:tab w:val="num" w:pos="740"/>
        </w:tabs>
        <w:ind w:left="74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60"/>
        </w:tabs>
        <w:ind w:left="1460" w:hanging="360"/>
      </w:pPr>
      <w:rPr>
        <w:rFonts w:ascii="Arial Narrow" w:eastAsia="Courier New" w:hAnsi="Arial Narrow" w:cs="Courier New"/>
      </w:rPr>
    </w:lvl>
    <w:lvl w:ilvl="2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</w:lvl>
    <w:lvl w:ilvl="3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</w:lvl>
    <w:lvl w:ilvl="4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</w:lvl>
    <w:lvl w:ilvl="5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</w:lvl>
    <w:lvl w:ilvl="6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</w:lvl>
    <w:lvl w:ilvl="7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</w:lvl>
    <w:lvl w:ilvl="8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</w:lvl>
  </w:abstractNum>
  <w:abstractNum w:abstractNumId="155" w15:restartNumberingAfterBreak="0">
    <w:nsid w:val="74C169F4"/>
    <w:multiLevelType w:val="multilevel"/>
    <w:tmpl w:val="246EEAB2"/>
    <w:lvl w:ilvl="0">
      <w:start w:val="16"/>
      <w:numFmt w:val="decimal"/>
      <w:lvlText w:val="%1."/>
      <w:lvlJc w:val="left"/>
      <w:pPr>
        <w:ind w:left="460" w:hanging="460"/>
      </w:pPr>
      <w:rPr>
        <w:rFonts w:hint="default"/>
        <w:b/>
        <w:bCs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1380" w:hanging="460"/>
      </w:pPr>
      <w:rPr>
        <w:rFonts w:hint="default"/>
        <w:b/>
        <w:bCs/>
        <w:i w:val="0"/>
        <w:color w:val="auto"/>
      </w:rPr>
    </w:lvl>
    <w:lvl w:ilvl="2">
      <w:start w:val="1"/>
      <w:numFmt w:val="decimal"/>
      <w:lvlText w:val="%1.%2.%3."/>
      <w:lvlJc w:val="left"/>
      <w:pPr>
        <w:ind w:left="2560" w:hanging="720"/>
      </w:pPr>
      <w:rPr>
        <w:rFonts w:hint="default"/>
        <w:b/>
        <w:bCs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480" w:hanging="720"/>
      </w:pPr>
      <w:rPr>
        <w:rFonts w:hint="default"/>
        <w:b/>
        <w:bCs/>
        <w:i w:val="0"/>
        <w:color w:val="auto"/>
        <w:spacing w:val="-6"/>
      </w:rPr>
    </w:lvl>
    <w:lvl w:ilvl="4">
      <w:start w:val="1"/>
      <w:numFmt w:val="decimal"/>
      <w:lvlText w:val="%1.%2.%3.%4.%5."/>
      <w:lvlJc w:val="left"/>
      <w:pPr>
        <w:ind w:left="476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56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696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788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9160" w:hanging="1800"/>
      </w:pPr>
      <w:rPr>
        <w:rFonts w:hint="default"/>
        <w:i w:val="0"/>
        <w:color w:val="auto"/>
      </w:rPr>
    </w:lvl>
  </w:abstractNum>
  <w:abstractNum w:abstractNumId="156" w15:restartNumberingAfterBreak="0">
    <w:nsid w:val="76CE110E"/>
    <w:multiLevelType w:val="hybridMultilevel"/>
    <w:tmpl w:val="EB9EBE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7803439"/>
    <w:multiLevelType w:val="multilevel"/>
    <w:tmpl w:val="3D8CAF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pacing w:val="-1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8" w15:restartNumberingAfterBreak="0">
    <w:nsid w:val="77E5541A"/>
    <w:multiLevelType w:val="hybridMultilevel"/>
    <w:tmpl w:val="4D3A354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9B27D80"/>
    <w:multiLevelType w:val="hybridMultilevel"/>
    <w:tmpl w:val="E7E61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7AAA1F07"/>
    <w:multiLevelType w:val="hybridMultilevel"/>
    <w:tmpl w:val="F03498FA"/>
    <w:lvl w:ilvl="0" w:tplc="FA5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7B9F4F31"/>
    <w:multiLevelType w:val="multilevel"/>
    <w:tmpl w:val="9190ABA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7C3965D3"/>
    <w:multiLevelType w:val="multilevel"/>
    <w:tmpl w:val="81783F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822" w:hanging="468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63" w15:restartNumberingAfterBreak="0">
    <w:nsid w:val="7C6C0B5F"/>
    <w:multiLevelType w:val="hybridMultilevel"/>
    <w:tmpl w:val="E6446234"/>
    <w:lvl w:ilvl="0" w:tplc="63A07084">
      <w:start w:val="4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5" w15:restartNumberingAfterBreak="0">
    <w:nsid w:val="7D283486"/>
    <w:multiLevelType w:val="hybridMultilevel"/>
    <w:tmpl w:val="0276CF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6081580">
    <w:abstractNumId w:val="92"/>
  </w:num>
  <w:num w:numId="2" w16cid:durableId="1619213676">
    <w:abstractNumId w:val="39"/>
  </w:num>
  <w:num w:numId="3" w16cid:durableId="1551185297">
    <w:abstractNumId w:val="128"/>
  </w:num>
  <w:num w:numId="4" w16cid:durableId="1731463704">
    <w:abstractNumId w:val="150"/>
  </w:num>
  <w:num w:numId="5" w16cid:durableId="281770651">
    <w:abstractNumId w:val="127"/>
  </w:num>
  <w:num w:numId="6" w16cid:durableId="1366519414">
    <w:abstractNumId w:val="127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73896908">
    <w:abstractNumId w:val="165"/>
  </w:num>
  <w:num w:numId="8" w16cid:durableId="1600141946">
    <w:abstractNumId w:val="112"/>
  </w:num>
  <w:num w:numId="9" w16cid:durableId="367488307">
    <w:abstractNumId w:val="34"/>
  </w:num>
  <w:num w:numId="10" w16cid:durableId="1549875322">
    <w:abstractNumId w:val="17"/>
  </w:num>
  <w:num w:numId="11" w16cid:durableId="929385657">
    <w:abstractNumId w:val="117"/>
  </w:num>
  <w:num w:numId="12" w16cid:durableId="1993946134">
    <w:abstractNumId w:val="50"/>
  </w:num>
  <w:num w:numId="13" w16cid:durableId="361590561">
    <w:abstractNumId w:val="135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i w:val="0"/>
          <w:iCs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bCs/>
          <w:i w:val="0"/>
          <w:iCs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bullet"/>
        <w:lvlText w:val=""/>
        <w:lvlJc w:val="left"/>
        <w:pPr>
          <w:tabs>
            <w:tab w:val="num" w:pos="1800"/>
          </w:tabs>
          <w:ind w:left="1728" w:hanging="648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14" w16cid:durableId="215045937">
    <w:abstractNumId w:val="100"/>
  </w:num>
  <w:num w:numId="15" w16cid:durableId="1265765304">
    <w:abstractNumId w:val="4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sz w:val="22"/>
          <w:szCs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bullet"/>
        <w:lvlText w:val=""/>
        <w:lvlJc w:val="left"/>
        <w:pPr>
          <w:tabs>
            <w:tab w:val="num" w:pos="1800"/>
          </w:tabs>
          <w:ind w:left="1728" w:hanging="648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16" w16cid:durableId="692808503">
    <w:abstractNumId w:val="9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sz w:val="22"/>
          <w:szCs w:val="22"/>
        </w:rPr>
      </w:lvl>
    </w:lvlOverride>
  </w:num>
  <w:num w:numId="17" w16cid:durableId="322666373">
    <w:abstractNumId w:val="26"/>
  </w:num>
  <w:num w:numId="18" w16cid:durableId="790123985">
    <w:abstractNumId w:val="6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sz w:val="22"/>
          <w:szCs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1440"/>
          </w:tabs>
          <w:ind w:left="1224" w:hanging="504"/>
        </w:pPr>
        <w:rPr>
          <w:rFonts w:hint="default"/>
          <w:b w:val="0"/>
          <w:bCs w:val="0"/>
          <w:i w:val="0"/>
          <w:iCs/>
        </w:rPr>
      </w:lvl>
    </w:lvlOverride>
    <w:lvlOverride w:ilvl="3">
      <w:lvl w:ilvl="3">
        <w:start w:val="1"/>
        <w:numFmt w:val="bullet"/>
        <w:lvlText w:val=""/>
        <w:lvlJc w:val="left"/>
        <w:pPr>
          <w:tabs>
            <w:tab w:val="num" w:pos="1800"/>
          </w:tabs>
          <w:ind w:left="1728" w:hanging="648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19" w16cid:durableId="1740404275">
    <w:abstractNumId w:val="13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Theme="minorHAnsi" w:hAnsiTheme="minorHAnsi" w:cstheme="minorHAnsi" w:hint="default"/>
          <w:sz w:val="20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i w:val="0"/>
          <w:iCs w:val="0"/>
        </w:rPr>
      </w:lvl>
    </w:lvlOverride>
  </w:num>
  <w:num w:numId="20" w16cid:durableId="1207182084">
    <w:abstractNumId w:val="82"/>
  </w:num>
  <w:num w:numId="21" w16cid:durableId="921766307">
    <w:abstractNumId w:val="36"/>
  </w:num>
  <w:num w:numId="22" w16cid:durableId="1688675192">
    <w:abstractNumId w:val="139"/>
  </w:num>
  <w:num w:numId="23" w16cid:durableId="1471482225">
    <w:abstractNumId w:val="116"/>
  </w:num>
  <w:num w:numId="24" w16cid:durableId="2061054990">
    <w:abstractNumId w:val="56"/>
  </w:num>
  <w:num w:numId="25" w16cid:durableId="2078816792">
    <w:abstractNumId w:val="13"/>
  </w:num>
  <w:num w:numId="26" w16cid:durableId="617222178">
    <w:abstractNumId w:val="4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 w:val="0"/>
          <w:bCs/>
          <w:sz w:val="22"/>
          <w:szCs w:val="22"/>
        </w:rPr>
      </w:lvl>
    </w:lvlOverride>
  </w:num>
  <w:num w:numId="27" w16cid:durableId="270481350">
    <w:abstractNumId w:val="101"/>
  </w:num>
  <w:num w:numId="28" w16cid:durableId="1739940169">
    <w:abstractNumId w:val="110"/>
  </w:num>
  <w:num w:numId="29" w16cid:durableId="1443719937">
    <w:abstractNumId w:val="10"/>
  </w:num>
  <w:num w:numId="30" w16cid:durableId="2045667717">
    <w:abstractNumId w:val="142"/>
  </w:num>
  <w:num w:numId="31" w16cid:durableId="1480729619">
    <w:abstractNumId w:val="38"/>
  </w:num>
  <w:num w:numId="32" w16cid:durableId="362755937">
    <w:abstractNumId w:val="159"/>
  </w:num>
  <w:num w:numId="33" w16cid:durableId="1624381407">
    <w:abstractNumId w:val="20"/>
  </w:num>
  <w:num w:numId="34" w16cid:durableId="389809734">
    <w:abstractNumId w:val="18"/>
  </w:num>
  <w:num w:numId="35" w16cid:durableId="755326978">
    <w:abstractNumId w:val="97"/>
  </w:num>
  <w:num w:numId="36" w16cid:durableId="1047530870">
    <w:abstractNumId w:val="28"/>
  </w:num>
  <w:num w:numId="37" w16cid:durableId="1114322125">
    <w:abstractNumId w:val="29"/>
  </w:num>
  <w:num w:numId="38" w16cid:durableId="1731004647">
    <w:abstractNumId w:val="123"/>
  </w:num>
  <w:num w:numId="39" w16cid:durableId="742872489">
    <w:abstractNumId w:val="125"/>
  </w:num>
  <w:num w:numId="40" w16cid:durableId="238297204">
    <w:abstractNumId w:val="144"/>
  </w:num>
  <w:num w:numId="41" w16cid:durableId="77019044">
    <w:abstractNumId w:val="155"/>
  </w:num>
  <w:num w:numId="42" w16cid:durableId="378164917">
    <w:abstractNumId w:val="84"/>
  </w:num>
  <w:num w:numId="43" w16cid:durableId="118493581">
    <w:abstractNumId w:val="80"/>
  </w:num>
  <w:num w:numId="44" w16cid:durableId="1951010121">
    <w:abstractNumId w:val="68"/>
  </w:num>
  <w:num w:numId="45" w16cid:durableId="1353604730">
    <w:abstractNumId w:val="147"/>
  </w:num>
  <w:num w:numId="46" w16cid:durableId="1172647034">
    <w:abstractNumId w:val="132"/>
  </w:num>
  <w:num w:numId="47" w16cid:durableId="2028822897">
    <w:abstractNumId w:val="89"/>
  </w:num>
  <w:num w:numId="48" w16cid:durableId="170723729">
    <w:abstractNumId w:val="160"/>
  </w:num>
  <w:num w:numId="49" w16cid:durableId="1764230203">
    <w:abstractNumId w:val="23"/>
  </w:num>
  <w:num w:numId="50" w16cid:durableId="1877421511">
    <w:abstractNumId w:val="113"/>
  </w:num>
  <w:num w:numId="51" w16cid:durableId="1810902782">
    <w:abstractNumId w:val="163"/>
  </w:num>
  <w:num w:numId="52" w16cid:durableId="1919905217">
    <w:abstractNumId w:val="126"/>
  </w:num>
  <w:num w:numId="53" w16cid:durableId="3636820">
    <w:abstractNumId w:val="133"/>
  </w:num>
  <w:num w:numId="54" w16cid:durableId="1998802486">
    <w:abstractNumId w:val="33"/>
  </w:num>
  <w:num w:numId="55" w16cid:durableId="32464362">
    <w:abstractNumId w:val="130"/>
  </w:num>
  <w:num w:numId="56" w16cid:durableId="677122990">
    <w:abstractNumId w:val="87"/>
  </w:num>
  <w:num w:numId="57" w16cid:durableId="1376198164">
    <w:abstractNumId w:val="47"/>
  </w:num>
  <w:num w:numId="58" w16cid:durableId="930895695">
    <w:abstractNumId w:val="43"/>
  </w:num>
  <w:num w:numId="59" w16cid:durableId="11418414">
    <w:abstractNumId w:val="22"/>
  </w:num>
  <w:num w:numId="60" w16cid:durableId="424960160">
    <w:abstractNumId w:val="55"/>
  </w:num>
  <w:num w:numId="61" w16cid:durableId="292443304">
    <w:abstractNumId w:val="85"/>
  </w:num>
  <w:num w:numId="62" w16cid:durableId="113986485">
    <w:abstractNumId w:val="72"/>
  </w:num>
  <w:num w:numId="63" w16cid:durableId="172688795">
    <w:abstractNumId w:val="74"/>
  </w:num>
  <w:num w:numId="64" w16cid:durableId="1941451249">
    <w:abstractNumId w:val="19"/>
  </w:num>
  <w:num w:numId="65" w16cid:durableId="834808230">
    <w:abstractNumId w:val="146"/>
  </w:num>
  <w:num w:numId="66" w16cid:durableId="609240752">
    <w:abstractNumId w:val="14"/>
  </w:num>
  <w:num w:numId="67" w16cid:durableId="1434743638">
    <w:abstractNumId w:val="99"/>
  </w:num>
  <w:num w:numId="68" w16cid:durableId="770517186">
    <w:abstractNumId w:val="98"/>
  </w:num>
  <w:num w:numId="69" w16cid:durableId="2017271360">
    <w:abstractNumId w:val="45"/>
  </w:num>
  <w:num w:numId="70" w16cid:durableId="1972709056">
    <w:abstractNumId w:val="93"/>
  </w:num>
  <w:num w:numId="71" w16cid:durableId="666711729">
    <w:abstractNumId w:val="119"/>
  </w:num>
  <w:num w:numId="72" w16cid:durableId="1775321845">
    <w:abstractNumId w:val="151"/>
  </w:num>
  <w:num w:numId="73" w16cid:durableId="1874611485">
    <w:abstractNumId w:val="63"/>
  </w:num>
  <w:num w:numId="74" w16cid:durableId="2060787487">
    <w:abstractNumId w:val="32"/>
  </w:num>
  <w:num w:numId="75" w16cid:durableId="1004942449">
    <w:abstractNumId w:val="35"/>
  </w:num>
  <w:num w:numId="76" w16cid:durableId="1757750787">
    <w:abstractNumId w:val="109"/>
  </w:num>
  <w:num w:numId="77" w16cid:durableId="257446106">
    <w:abstractNumId w:val="64"/>
  </w:num>
  <w:num w:numId="78" w16cid:durableId="959382463">
    <w:abstractNumId w:val="76"/>
  </w:num>
  <w:num w:numId="79" w16cid:durableId="1109666546">
    <w:abstractNumId w:val="21"/>
  </w:num>
  <w:num w:numId="80" w16cid:durableId="941382118">
    <w:abstractNumId w:val="86"/>
  </w:num>
  <w:num w:numId="81" w16cid:durableId="665471957">
    <w:abstractNumId w:val="104"/>
  </w:num>
  <w:num w:numId="82" w16cid:durableId="1086003325">
    <w:abstractNumId w:val="120"/>
  </w:num>
  <w:num w:numId="83" w16cid:durableId="1796830977">
    <w:abstractNumId w:val="52"/>
  </w:num>
  <w:num w:numId="84" w16cid:durableId="2091190391">
    <w:abstractNumId w:val="25"/>
  </w:num>
  <w:num w:numId="85" w16cid:durableId="1702701564">
    <w:abstractNumId w:val="164"/>
  </w:num>
  <w:num w:numId="86" w16cid:durableId="1302542181">
    <w:abstractNumId w:val="81"/>
  </w:num>
  <w:num w:numId="87" w16cid:durableId="1758943553">
    <w:abstractNumId w:val="37"/>
  </w:num>
  <w:num w:numId="88" w16cid:durableId="1589273088">
    <w:abstractNumId w:val="124"/>
  </w:num>
  <w:num w:numId="89" w16cid:durableId="1491412186">
    <w:abstractNumId w:val="156"/>
  </w:num>
  <w:num w:numId="90" w16cid:durableId="775566734">
    <w:abstractNumId w:val="115"/>
  </w:num>
  <w:num w:numId="91" w16cid:durableId="1742679034">
    <w:abstractNumId w:val="122"/>
  </w:num>
  <w:num w:numId="92" w16cid:durableId="1374619747">
    <w:abstractNumId w:val="57"/>
  </w:num>
  <w:num w:numId="93" w16cid:durableId="429545822">
    <w:abstractNumId w:val="111"/>
  </w:num>
  <w:num w:numId="94" w16cid:durableId="1077632128">
    <w:abstractNumId w:val="158"/>
  </w:num>
  <w:num w:numId="95" w16cid:durableId="269552398">
    <w:abstractNumId w:val="51"/>
  </w:num>
  <w:num w:numId="96" w16cid:durableId="1695954792">
    <w:abstractNumId w:val="41"/>
  </w:num>
  <w:num w:numId="97" w16cid:durableId="419760809">
    <w:abstractNumId w:val="90"/>
  </w:num>
  <w:num w:numId="98" w16cid:durableId="1254313067">
    <w:abstractNumId w:val="153"/>
  </w:num>
  <w:num w:numId="99" w16cid:durableId="1688484142">
    <w:abstractNumId w:val="136"/>
  </w:num>
  <w:num w:numId="100" w16cid:durableId="110169002">
    <w:abstractNumId w:val="42"/>
  </w:num>
  <w:num w:numId="101" w16cid:durableId="133908991">
    <w:abstractNumId w:val="40"/>
  </w:num>
  <w:num w:numId="102" w16cid:durableId="1312443928">
    <w:abstractNumId w:val="94"/>
  </w:num>
  <w:num w:numId="103" w16cid:durableId="745877227">
    <w:abstractNumId w:val="77"/>
  </w:num>
  <w:num w:numId="104" w16cid:durableId="733818627">
    <w:abstractNumId w:val="5"/>
  </w:num>
  <w:num w:numId="105" w16cid:durableId="147281983">
    <w:abstractNumId w:val="62"/>
  </w:num>
  <w:num w:numId="106" w16cid:durableId="1391533282">
    <w:abstractNumId w:val="162"/>
  </w:num>
  <w:num w:numId="107" w16cid:durableId="1927108615">
    <w:abstractNumId w:val="58"/>
  </w:num>
  <w:num w:numId="108" w16cid:durableId="1124689184">
    <w:abstractNumId w:val="161"/>
  </w:num>
  <w:num w:numId="109" w16cid:durableId="1129930314">
    <w:abstractNumId w:val="152"/>
  </w:num>
  <w:num w:numId="110" w16cid:durableId="993678178">
    <w:abstractNumId w:val="95"/>
  </w:num>
  <w:num w:numId="111" w16cid:durableId="1780106406">
    <w:abstractNumId w:val="30"/>
  </w:num>
  <w:num w:numId="112" w16cid:durableId="567229504">
    <w:abstractNumId w:val="49"/>
  </w:num>
  <w:num w:numId="113" w16cid:durableId="1954288086">
    <w:abstractNumId w:val="129"/>
  </w:num>
  <w:num w:numId="114" w16cid:durableId="69083188">
    <w:abstractNumId w:val="67"/>
  </w:num>
  <w:num w:numId="115" w16cid:durableId="1556815496">
    <w:abstractNumId w:val="114"/>
  </w:num>
  <w:num w:numId="116" w16cid:durableId="2123842865">
    <w:abstractNumId w:val="107"/>
  </w:num>
  <w:num w:numId="117" w16cid:durableId="1369142969">
    <w:abstractNumId w:val="71"/>
  </w:num>
  <w:num w:numId="118" w16cid:durableId="763115819">
    <w:abstractNumId w:val="157"/>
  </w:num>
  <w:num w:numId="119" w16cid:durableId="1426537248">
    <w:abstractNumId w:val="79"/>
  </w:num>
  <w:num w:numId="120" w16cid:durableId="1405564795">
    <w:abstractNumId w:val="11"/>
  </w:num>
  <w:num w:numId="121" w16cid:durableId="1308785236">
    <w:abstractNumId w:val="27"/>
  </w:num>
  <w:num w:numId="122" w16cid:durableId="1632125093">
    <w:abstractNumId w:val="53"/>
  </w:num>
  <w:num w:numId="123" w16cid:durableId="885334243">
    <w:abstractNumId w:val="106"/>
  </w:num>
  <w:num w:numId="124" w16cid:durableId="75513899">
    <w:abstractNumId w:val="16"/>
  </w:num>
  <w:num w:numId="125" w16cid:durableId="33897271">
    <w:abstractNumId w:val="105"/>
  </w:num>
  <w:num w:numId="126" w16cid:durableId="122388212">
    <w:abstractNumId w:val="61"/>
  </w:num>
  <w:num w:numId="127" w16cid:durableId="598441410">
    <w:abstractNumId w:val="141"/>
  </w:num>
  <w:num w:numId="128" w16cid:durableId="1868713254">
    <w:abstractNumId w:val="78"/>
  </w:num>
  <w:num w:numId="129" w16cid:durableId="1018852288">
    <w:abstractNumId w:val="103"/>
  </w:num>
  <w:num w:numId="130" w16cid:durableId="1143739103">
    <w:abstractNumId w:val="83"/>
  </w:num>
  <w:num w:numId="131" w16cid:durableId="1820073840">
    <w:abstractNumId w:val="65"/>
  </w:num>
  <w:num w:numId="132" w16cid:durableId="1819180209">
    <w:abstractNumId w:val="102"/>
  </w:num>
  <w:num w:numId="133" w16cid:durableId="1764182410">
    <w:abstractNumId w:val="31"/>
  </w:num>
  <w:num w:numId="134" w16cid:durableId="1950044392">
    <w:abstractNumId w:val="24"/>
  </w:num>
  <w:num w:numId="135" w16cid:durableId="353654019">
    <w:abstractNumId w:val="54"/>
  </w:num>
  <w:num w:numId="136" w16cid:durableId="150676715">
    <w:abstractNumId w:val="8"/>
  </w:num>
  <w:num w:numId="137" w16cid:durableId="743184684">
    <w:abstractNumId w:val="134"/>
  </w:num>
  <w:num w:numId="138" w16cid:durableId="1767116870">
    <w:abstractNumId w:val="9"/>
  </w:num>
  <w:num w:numId="139" w16cid:durableId="915093283">
    <w:abstractNumId w:val="143"/>
  </w:num>
  <w:num w:numId="140" w16cid:durableId="1683124941">
    <w:abstractNumId w:val="149"/>
  </w:num>
  <w:num w:numId="141" w16cid:durableId="1326712102">
    <w:abstractNumId w:val="88"/>
  </w:num>
  <w:num w:numId="142" w16cid:durableId="1166625282">
    <w:abstractNumId w:val="70"/>
  </w:num>
  <w:num w:numId="143" w16cid:durableId="2129734385">
    <w:abstractNumId w:val="44"/>
  </w:num>
  <w:num w:numId="144" w16cid:durableId="123273371">
    <w:abstractNumId w:val="148"/>
  </w:num>
  <w:num w:numId="145" w16cid:durableId="1751734527">
    <w:abstractNumId w:val="140"/>
  </w:num>
  <w:num w:numId="146" w16cid:durableId="103773897">
    <w:abstractNumId w:val="69"/>
  </w:num>
  <w:num w:numId="147" w16cid:durableId="1051004419">
    <w:abstractNumId w:val="59"/>
  </w:num>
  <w:num w:numId="148" w16cid:durableId="1862357274">
    <w:abstractNumId w:val="60"/>
  </w:num>
  <w:num w:numId="149" w16cid:durableId="1250651325">
    <w:abstractNumId w:val="73"/>
  </w:num>
  <w:num w:numId="150" w16cid:durableId="1969704196">
    <w:abstractNumId w:val="1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1" w16cid:durableId="1918632769">
    <w:abstractNumId w:val="108"/>
  </w:num>
  <w:num w:numId="152" w16cid:durableId="1607687899">
    <w:abstractNumId w:val="121"/>
  </w:num>
  <w:num w:numId="153" w16cid:durableId="45225325">
    <w:abstractNumId w:val="1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 w16cid:durableId="617370959">
    <w:abstractNumId w:val="154"/>
  </w:num>
  <w:num w:numId="155" w16cid:durableId="1963488716">
    <w:abstractNumId w:val="1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 w16cid:durableId="492453895">
    <w:abstractNumId w:val="145"/>
  </w:num>
  <w:num w:numId="157" w16cid:durableId="1555698839">
    <w:abstractNumId w:val="131"/>
  </w:num>
  <w:num w:numId="158" w16cid:durableId="326784552">
    <w:abstractNumId w:val="118"/>
  </w:num>
  <w:num w:numId="159" w16cid:durableId="1080981393">
    <w:abstractNumId w:val="91"/>
  </w:num>
  <w:num w:numId="160" w16cid:durableId="735054184">
    <w:abstractNumId w:val="15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B02"/>
    <w:rsid w:val="00000132"/>
    <w:rsid w:val="00001D88"/>
    <w:rsid w:val="00001FC3"/>
    <w:rsid w:val="00003C41"/>
    <w:rsid w:val="0000481C"/>
    <w:rsid w:val="00005393"/>
    <w:rsid w:val="0000592B"/>
    <w:rsid w:val="00005B8B"/>
    <w:rsid w:val="00005C2A"/>
    <w:rsid w:val="000067F2"/>
    <w:rsid w:val="00006C54"/>
    <w:rsid w:val="00006CFF"/>
    <w:rsid w:val="0000751F"/>
    <w:rsid w:val="00007568"/>
    <w:rsid w:val="00007937"/>
    <w:rsid w:val="00007D54"/>
    <w:rsid w:val="00010A20"/>
    <w:rsid w:val="00010AC9"/>
    <w:rsid w:val="00011BAA"/>
    <w:rsid w:val="000122BD"/>
    <w:rsid w:val="0001311E"/>
    <w:rsid w:val="00013A42"/>
    <w:rsid w:val="0001464A"/>
    <w:rsid w:val="00015115"/>
    <w:rsid w:val="00016054"/>
    <w:rsid w:val="00016955"/>
    <w:rsid w:val="00016F7B"/>
    <w:rsid w:val="000171E1"/>
    <w:rsid w:val="000201D4"/>
    <w:rsid w:val="00020263"/>
    <w:rsid w:val="00020667"/>
    <w:rsid w:val="000218D2"/>
    <w:rsid w:val="00021BDC"/>
    <w:rsid w:val="00023E8C"/>
    <w:rsid w:val="00024792"/>
    <w:rsid w:val="00024A91"/>
    <w:rsid w:val="0002599D"/>
    <w:rsid w:val="00025DBB"/>
    <w:rsid w:val="0002694A"/>
    <w:rsid w:val="00026B17"/>
    <w:rsid w:val="00026C90"/>
    <w:rsid w:val="00026CB7"/>
    <w:rsid w:val="00026EB3"/>
    <w:rsid w:val="00031592"/>
    <w:rsid w:val="000329F9"/>
    <w:rsid w:val="00032C0C"/>
    <w:rsid w:val="00032DFB"/>
    <w:rsid w:val="000331C2"/>
    <w:rsid w:val="00033711"/>
    <w:rsid w:val="00033924"/>
    <w:rsid w:val="00036AFF"/>
    <w:rsid w:val="0003703E"/>
    <w:rsid w:val="00037100"/>
    <w:rsid w:val="00037AEB"/>
    <w:rsid w:val="00040B90"/>
    <w:rsid w:val="00041A92"/>
    <w:rsid w:val="00041D27"/>
    <w:rsid w:val="00042626"/>
    <w:rsid w:val="00043117"/>
    <w:rsid w:val="000434DF"/>
    <w:rsid w:val="00043544"/>
    <w:rsid w:val="00043548"/>
    <w:rsid w:val="000440D5"/>
    <w:rsid w:val="00044983"/>
    <w:rsid w:val="000466A6"/>
    <w:rsid w:val="00047B37"/>
    <w:rsid w:val="000504D6"/>
    <w:rsid w:val="0005083E"/>
    <w:rsid w:val="00050A85"/>
    <w:rsid w:val="00051A4E"/>
    <w:rsid w:val="00052C75"/>
    <w:rsid w:val="00053A0C"/>
    <w:rsid w:val="00053F96"/>
    <w:rsid w:val="00054531"/>
    <w:rsid w:val="0005502F"/>
    <w:rsid w:val="000550BC"/>
    <w:rsid w:val="0005516F"/>
    <w:rsid w:val="00055371"/>
    <w:rsid w:val="0005547E"/>
    <w:rsid w:val="0005552E"/>
    <w:rsid w:val="00056081"/>
    <w:rsid w:val="000570B3"/>
    <w:rsid w:val="000609E8"/>
    <w:rsid w:val="00060E1C"/>
    <w:rsid w:val="00061022"/>
    <w:rsid w:val="00061077"/>
    <w:rsid w:val="00061240"/>
    <w:rsid w:val="00061372"/>
    <w:rsid w:val="000624B8"/>
    <w:rsid w:val="00062B4A"/>
    <w:rsid w:val="00062BEB"/>
    <w:rsid w:val="00062CB6"/>
    <w:rsid w:val="00064642"/>
    <w:rsid w:val="0006531A"/>
    <w:rsid w:val="0006550D"/>
    <w:rsid w:val="00065D6C"/>
    <w:rsid w:val="00066289"/>
    <w:rsid w:val="00066793"/>
    <w:rsid w:val="00066CD3"/>
    <w:rsid w:val="000673B4"/>
    <w:rsid w:val="0006758A"/>
    <w:rsid w:val="00067B56"/>
    <w:rsid w:val="00067F45"/>
    <w:rsid w:val="00070BD4"/>
    <w:rsid w:val="00072D9A"/>
    <w:rsid w:val="00072F9A"/>
    <w:rsid w:val="00073083"/>
    <w:rsid w:val="0007398F"/>
    <w:rsid w:val="00075D54"/>
    <w:rsid w:val="00076687"/>
    <w:rsid w:val="000801D3"/>
    <w:rsid w:val="0008066D"/>
    <w:rsid w:val="00080C63"/>
    <w:rsid w:val="00080F43"/>
    <w:rsid w:val="0008169B"/>
    <w:rsid w:val="00082ADE"/>
    <w:rsid w:val="00082C34"/>
    <w:rsid w:val="0008355A"/>
    <w:rsid w:val="00083562"/>
    <w:rsid w:val="000836DF"/>
    <w:rsid w:val="00083B54"/>
    <w:rsid w:val="00083BD5"/>
    <w:rsid w:val="00083CCE"/>
    <w:rsid w:val="00084D4D"/>
    <w:rsid w:val="00084DCB"/>
    <w:rsid w:val="0008526D"/>
    <w:rsid w:val="0008555F"/>
    <w:rsid w:val="00085D91"/>
    <w:rsid w:val="00085E2F"/>
    <w:rsid w:val="00086FAB"/>
    <w:rsid w:val="000874FF"/>
    <w:rsid w:val="00087775"/>
    <w:rsid w:val="0009009A"/>
    <w:rsid w:val="000904B2"/>
    <w:rsid w:val="00091D3D"/>
    <w:rsid w:val="0009200E"/>
    <w:rsid w:val="00094025"/>
    <w:rsid w:val="0009461D"/>
    <w:rsid w:val="000946D6"/>
    <w:rsid w:val="0009718C"/>
    <w:rsid w:val="0009759B"/>
    <w:rsid w:val="000A12C6"/>
    <w:rsid w:val="000A16F9"/>
    <w:rsid w:val="000A27B6"/>
    <w:rsid w:val="000A27E4"/>
    <w:rsid w:val="000A2EFA"/>
    <w:rsid w:val="000A394C"/>
    <w:rsid w:val="000A3BA8"/>
    <w:rsid w:val="000A3D82"/>
    <w:rsid w:val="000A3EAA"/>
    <w:rsid w:val="000A41DE"/>
    <w:rsid w:val="000A5335"/>
    <w:rsid w:val="000A6157"/>
    <w:rsid w:val="000B02AD"/>
    <w:rsid w:val="000B37ED"/>
    <w:rsid w:val="000B44C1"/>
    <w:rsid w:val="000B49E5"/>
    <w:rsid w:val="000B4E86"/>
    <w:rsid w:val="000B60D4"/>
    <w:rsid w:val="000B6869"/>
    <w:rsid w:val="000B6DEA"/>
    <w:rsid w:val="000B6E1B"/>
    <w:rsid w:val="000C0A81"/>
    <w:rsid w:val="000C13A7"/>
    <w:rsid w:val="000C1525"/>
    <w:rsid w:val="000C2CB1"/>
    <w:rsid w:val="000C31A9"/>
    <w:rsid w:val="000C32A1"/>
    <w:rsid w:val="000C356E"/>
    <w:rsid w:val="000C46A8"/>
    <w:rsid w:val="000C46D9"/>
    <w:rsid w:val="000C4D19"/>
    <w:rsid w:val="000C5FA5"/>
    <w:rsid w:val="000C7994"/>
    <w:rsid w:val="000C7A84"/>
    <w:rsid w:val="000C7BDE"/>
    <w:rsid w:val="000D0186"/>
    <w:rsid w:val="000D030A"/>
    <w:rsid w:val="000D0A21"/>
    <w:rsid w:val="000D3D95"/>
    <w:rsid w:val="000D5F70"/>
    <w:rsid w:val="000D6139"/>
    <w:rsid w:val="000D61EA"/>
    <w:rsid w:val="000D6AC4"/>
    <w:rsid w:val="000D77F7"/>
    <w:rsid w:val="000E012E"/>
    <w:rsid w:val="000E1845"/>
    <w:rsid w:val="000E1A5D"/>
    <w:rsid w:val="000E1FA7"/>
    <w:rsid w:val="000E20CB"/>
    <w:rsid w:val="000E2995"/>
    <w:rsid w:val="000E3A41"/>
    <w:rsid w:val="000E4902"/>
    <w:rsid w:val="000E4F7B"/>
    <w:rsid w:val="000E580B"/>
    <w:rsid w:val="000E61B3"/>
    <w:rsid w:val="000E6B16"/>
    <w:rsid w:val="000E7435"/>
    <w:rsid w:val="000E76D4"/>
    <w:rsid w:val="000E77F1"/>
    <w:rsid w:val="000F0725"/>
    <w:rsid w:val="000F1B4E"/>
    <w:rsid w:val="000F356A"/>
    <w:rsid w:val="000F3AD1"/>
    <w:rsid w:val="000F4E9A"/>
    <w:rsid w:val="000F4EE7"/>
    <w:rsid w:val="000F4FD3"/>
    <w:rsid w:val="000F5865"/>
    <w:rsid w:val="000F62F8"/>
    <w:rsid w:val="000F765F"/>
    <w:rsid w:val="000F7DE7"/>
    <w:rsid w:val="001003D7"/>
    <w:rsid w:val="001006CD"/>
    <w:rsid w:val="001007DB"/>
    <w:rsid w:val="00101D3F"/>
    <w:rsid w:val="0010204A"/>
    <w:rsid w:val="001021C9"/>
    <w:rsid w:val="00102271"/>
    <w:rsid w:val="001026E8"/>
    <w:rsid w:val="001039F1"/>
    <w:rsid w:val="00103AA1"/>
    <w:rsid w:val="00103D62"/>
    <w:rsid w:val="0010480E"/>
    <w:rsid w:val="00105283"/>
    <w:rsid w:val="0010586A"/>
    <w:rsid w:val="00105B8E"/>
    <w:rsid w:val="00105D1F"/>
    <w:rsid w:val="00105ECC"/>
    <w:rsid w:val="00105F70"/>
    <w:rsid w:val="0010689E"/>
    <w:rsid w:val="00110D83"/>
    <w:rsid w:val="00111292"/>
    <w:rsid w:val="0011176A"/>
    <w:rsid w:val="00111E39"/>
    <w:rsid w:val="00111E64"/>
    <w:rsid w:val="00111F1A"/>
    <w:rsid w:val="001121B0"/>
    <w:rsid w:val="001128C7"/>
    <w:rsid w:val="001145F5"/>
    <w:rsid w:val="001147E3"/>
    <w:rsid w:val="00115220"/>
    <w:rsid w:val="00115CAB"/>
    <w:rsid w:val="00115F2F"/>
    <w:rsid w:val="00116029"/>
    <w:rsid w:val="001165AE"/>
    <w:rsid w:val="00116DA3"/>
    <w:rsid w:val="00117940"/>
    <w:rsid w:val="00117BA4"/>
    <w:rsid w:val="00117E89"/>
    <w:rsid w:val="00117F3F"/>
    <w:rsid w:val="0012066B"/>
    <w:rsid w:val="00120C2B"/>
    <w:rsid w:val="00121CD3"/>
    <w:rsid w:val="00121E4D"/>
    <w:rsid w:val="00123AF1"/>
    <w:rsid w:val="00123F03"/>
    <w:rsid w:val="0012416A"/>
    <w:rsid w:val="0012610C"/>
    <w:rsid w:val="00126824"/>
    <w:rsid w:val="00126D5A"/>
    <w:rsid w:val="0013039A"/>
    <w:rsid w:val="0013047C"/>
    <w:rsid w:val="00131A85"/>
    <w:rsid w:val="00131B33"/>
    <w:rsid w:val="00131DE2"/>
    <w:rsid w:val="0013231B"/>
    <w:rsid w:val="00132853"/>
    <w:rsid w:val="001328AB"/>
    <w:rsid w:val="00132EBE"/>
    <w:rsid w:val="00133777"/>
    <w:rsid w:val="001337D6"/>
    <w:rsid w:val="001338C2"/>
    <w:rsid w:val="00133DAA"/>
    <w:rsid w:val="00134F99"/>
    <w:rsid w:val="001356BB"/>
    <w:rsid w:val="00135E21"/>
    <w:rsid w:val="00136450"/>
    <w:rsid w:val="00136B07"/>
    <w:rsid w:val="0013713E"/>
    <w:rsid w:val="00137542"/>
    <w:rsid w:val="0013755D"/>
    <w:rsid w:val="0013757C"/>
    <w:rsid w:val="00140828"/>
    <w:rsid w:val="001409E4"/>
    <w:rsid w:val="0014120A"/>
    <w:rsid w:val="0014162A"/>
    <w:rsid w:val="00141A29"/>
    <w:rsid w:val="001420D6"/>
    <w:rsid w:val="0014241B"/>
    <w:rsid w:val="00142463"/>
    <w:rsid w:val="001447A4"/>
    <w:rsid w:val="00145E81"/>
    <w:rsid w:val="00146AE2"/>
    <w:rsid w:val="001472A3"/>
    <w:rsid w:val="0015104F"/>
    <w:rsid w:val="001515AD"/>
    <w:rsid w:val="00151B7E"/>
    <w:rsid w:val="001520AD"/>
    <w:rsid w:val="0015225D"/>
    <w:rsid w:val="001526EF"/>
    <w:rsid w:val="001531C6"/>
    <w:rsid w:val="0015384C"/>
    <w:rsid w:val="00153919"/>
    <w:rsid w:val="00154316"/>
    <w:rsid w:val="001555B6"/>
    <w:rsid w:val="0015596D"/>
    <w:rsid w:val="00155AE3"/>
    <w:rsid w:val="00155B1D"/>
    <w:rsid w:val="00156266"/>
    <w:rsid w:val="00157F8C"/>
    <w:rsid w:val="00160010"/>
    <w:rsid w:val="001600A5"/>
    <w:rsid w:val="00162EDC"/>
    <w:rsid w:val="001631A8"/>
    <w:rsid w:val="001638C8"/>
    <w:rsid w:val="0016415C"/>
    <w:rsid w:val="00164692"/>
    <w:rsid w:val="00164AE0"/>
    <w:rsid w:val="0016568D"/>
    <w:rsid w:val="00165F63"/>
    <w:rsid w:val="00166514"/>
    <w:rsid w:val="00166666"/>
    <w:rsid w:val="00167C21"/>
    <w:rsid w:val="001705F5"/>
    <w:rsid w:val="00170756"/>
    <w:rsid w:val="0017161D"/>
    <w:rsid w:val="0017182B"/>
    <w:rsid w:val="00171E4F"/>
    <w:rsid w:val="00172D1F"/>
    <w:rsid w:val="001731F4"/>
    <w:rsid w:val="00173B9B"/>
    <w:rsid w:val="00173CBF"/>
    <w:rsid w:val="001745EC"/>
    <w:rsid w:val="001753D3"/>
    <w:rsid w:val="00175B6D"/>
    <w:rsid w:val="001760E5"/>
    <w:rsid w:val="001764EE"/>
    <w:rsid w:val="001767E2"/>
    <w:rsid w:val="00176A9B"/>
    <w:rsid w:val="00177043"/>
    <w:rsid w:val="001770B5"/>
    <w:rsid w:val="001772BD"/>
    <w:rsid w:val="001800D3"/>
    <w:rsid w:val="0018121B"/>
    <w:rsid w:val="00182502"/>
    <w:rsid w:val="00183285"/>
    <w:rsid w:val="00183639"/>
    <w:rsid w:val="00184483"/>
    <w:rsid w:val="00184CA5"/>
    <w:rsid w:val="00185EA0"/>
    <w:rsid w:val="001862CD"/>
    <w:rsid w:val="00187188"/>
    <w:rsid w:val="00187BE9"/>
    <w:rsid w:val="00187FB3"/>
    <w:rsid w:val="00187FF4"/>
    <w:rsid w:val="00190660"/>
    <w:rsid w:val="0019094F"/>
    <w:rsid w:val="00190B40"/>
    <w:rsid w:val="00190F55"/>
    <w:rsid w:val="00191324"/>
    <w:rsid w:val="00192E9D"/>
    <w:rsid w:val="00193171"/>
    <w:rsid w:val="00193286"/>
    <w:rsid w:val="00193DE3"/>
    <w:rsid w:val="00193E23"/>
    <w:rsid w:val="001941A4"/>
    <w:rsid w:val="00194251"/>
    <w:rsid w:val="00194969"/>
    <w:rsid w:val="00195E73"/>
    <w:rsid w:val="00196764"/>
    <w:rsid w:val="001977F5"/>
    <w:rsid w:val="001A0B02"/>
    <w:rsid w:val="001A10FF"/>
    <w:rsid w:val="001A2109"/>
    <w:rsid w:val="001A255A"/>
    <w:rsid w:val="001A27D1"/>
    <w:rsid w:val="001A30CB"/>
    <w:rsid w:val="001A3E0F"/>
    <w:rsid w:val="001A5B27"/>
    <w:rsid w:val="001A5BE4"/>
    <w:rsid w:val="001A6C41"/>
    <w:rsid w:val="001A7319"/>
    <w:rsid w:val="001B0877"/>
    <w:rsid w:val="001B0AFF"/>
    <w:rsid w:val="001B1058"/>
    <w:rsid w:val="001B169E"/>
    <w:rsid w:val="001B19ED"/>
    <w:rsid w:val="001B1C02"/>
    <w:rsid w:val="001B3B60"/>
    <w:rsid w:val="001B4374"/>
    <w:rsid w:val="001B6651"/>
    <w:rsid w:val="001B6977"/>
    <w:rsid w:val="001B7BBF"/>
    <w:rsid w:val="001C0004"/>
    <w:rsid w:val="001C00C1"/>
    <w:rsid w:val="001C049D"/>
    <w:rsid w:val="001C04B6"/>
    <w:rsid w:val="001C2453"/>
    <w:rsid w:val="001C2A30"/>
    <w:rsid w:val="001C52AC"/>
    <w:rsid w:val="001C5B16"/>
    <w:rsid w:val="001C5FEE"/>
    <w:rsid w:val="001C68A0"/>
    <w:rsid w:val="001D051D"/>
    <w:rsid w:val="001D1967"/>
    <w:rsid w:val="001D20EB"/>
    <w:rsid w:val="001D2848"/>
    <w:rsid w:val="001D32C9"/>
    <w:rsid w:val="001D3AE2"/>
    <w:rsid w:val="001D425D"/>
    <w:rsid w:val="001D4739"/>
    <w:rsid w:val="001D5233"/>
    <w:rsid w:val="001D5610"/>
    <w:rsid w:val="001D56BD"/>
    <w:rsid w:val="001D6CF5"/>
    <w:rsid w:val="001D6FE1"/>
    <w:rsid w:val="001D714A"/>
    <w:rsid w:val="001D734A"/>
    <w:rsid w:val="001D7465"/>
    <w:rsid w:val="001D7BF6"/>
    <w:rsid w:val="001D7E4B"/>
    <w:rsid w:val="001E01E5"/>
    <w:rsid w:val="001E03A8"/>
    <w:rsid w:val="001E1B48"/>
    <w:rsid w:val="001E2375"/>
    <w:rsid w:val="001E23EA"/>
    <w:rsid w:val="001E3C7F"/>
    <w:rsid w:val="001E486A"/>
    <w:rsid w:val="001E5281"/>
    <w:rsid w:val="001E5A01"/>
    <w:rsid w:val="001E5AE4"/>
    <w:rsid w:val="001E5C91"/>
    <w:rsid w:val="001E5F01"/>
    <w:rsid w:val="001E5F93"/>
    <w:rsid w:val="001E7337"/>
    <w:rsid w:val="001E797B"/>
    <w:rsid w:val="001E7E37"/>
    <w:rsid w:val="001F04B1"/>
    <w:rsid w:val="001F23FE"/>
    <w:rsid w:val="001F31F4"/>
    <w:rsid w:val="001F3402"/>
    <w:rsid w:val="001F373F"/>
    <w:rsid w:val="001F37EE"/>
    <w:rsid w:val="001F3911"/>
    <w:rsid w:val="001F3F79"/>
    <w:rsid w:val="001F40C5"/>
    <w:rsid w:val="001F4208"/>
    <w:rsid w:val="001F438B"/>
    <w:rsid w:val="001F4A62"/>
    <w:rsid w:val="001F5CCB"/>
    <w:rsid w:val="001F74F0"/>
    <w:rsid w:val="001F78C5"/>
    <w:rsid w:val="001F7BB3"/>
    <w:rsid w:val="00200825"/>
    <w:rsid w:val="00200F39"/>
    <w:rsid w:val="002016EC"/>
    <w:rsid w:val="002023EF"/>
    <w:rsid w:val="002037FE"/>
    <w:rsid w:val="00203900"/>
    <w:rsid w:val="00203998"/>
    <w:rsid w:val="00204EFC"/>
    <w:rsid w:val="00205904"/>
    <w:rsid w:val="00205B62"/>
    <w:rsid w:val="00205FC6"/>
    <w:rsid w:val="0020628E"/>
    <w:rsid w:val="00206918"/>
    <w:rsid w:val="00206D44"/>
    <w:rsid w:val="00207690"/>
    <w:rsid w:val="00210CE4"/>
    <w:rsid w:val="0021183D"/>
    <w:rsid w:val="002118E2"/>
    <w:rsid w:val="00211F25"/>
    <w:rsid w:val="00212545"/>
    <w:rsid w:val="00215ECD"/>
    <w:rsid w:val="00216023"/>
    <w:rsid w:val="0021618D"/>
    <w:rsid w:val="0022005E"/>
    <w:rsid w:val="002207F7"/>
    <w:rsid w:val="00221241"/>
    <w:rsid w:val="00221378"/>
    <w:rsid w:val="002223B1"/>
    <w:rsid w:val="0022345F"/>
    <w:rsid w:val="0022418B"/>
    <w:rsid w:val="002247C8"/>
    <w:rsid w:val="00226C7E"/>
    <w:rsid w:val="00226F08"/>
    <w:rsid w:val="00227491"/>
    <w:rsid w:val="00227EBC"/>
    <w:rsid w:val="002301B3"/>
    <w:rsid w:val="00230367"/>
    <w:rsid w:val="0023062B"/>
    <w:rsid w:val="002306AD"/>
    <w:rsid w:val="002306CC"/>
    <w:rsid w:val="0023079F"/>
    <w:rsid w:val="00231905"/>
    <w:rsid w:val="00234053"/>
    <w:rsid w:val="00235077"/>
    <w:rsid w:val="00235488"/>
    <w:rsid w:val="00235831"/>
    <w:rsid w:val="00235D28"/>
    <w:rsid w:val="00236880"/>
    <w:rsid w:val="0023688B"/>
    <w:rsid w:val="00237893"/>
    <w:rsid w:val="00240672"/>
    <w:rsid w:val="00240A94"/>
    <w:rsid w:val="00241AEC"/>
    <w:rsid w:val="00242307"/>
    <w:rsid w:val="00243395"/>
    <w:rsid w:val="0024340A"/>
    <w:rsid w:val="00243764"/>
    <w:rsid w:val="00243CE1"/>
    <w:rsid w:val="00243CF0"/>
    <w:rsid w:val="00244074"/>
    <w:rsid w:val="00244289"/>
    <w:rsid w:val="00244AFA"/>
    <w:rsid w:val="00244F11"/>
    <w:rsid w:val="0024513C"/>
    <w:rsid w:val="002463F7"/>
    <w:rsid w:val="002464EF"/>
    <w:rsid w:val="00246C40"/>
    <w:rsid w:val="00247A62"/>
    <w:rsid w:val="00247C51"/>
    <w:rsid w:val="0025055E"/>
    <w:rsid w:val="0025093C"/>
    <w:rsid w:val="00251EE0"/>
    <w:rsid w:val="002527CB"/>
    <w:rsid w:val="00252ADF"/>
    <w:rsid w:val="002532BA"/>
    <w:rsid w:val="00254D3F"/>
    <w:rsid w:val="00254DEB"/>
    <w:rsid w:val="002574E6"/>
    <w:rsid w:val="0025789A"/>
    <w:rsid w:val="00260C7B"/>
    <w:rsid w:val="00260C7E"/>
    <w:rsid w:val="00260D9E"/>
    <w:rsid w:val="00261C4D"/>
    <w:rsid w:val="00261CA4"/>
    <w:rsid w:val="00261D69"/>
    <w:rsid w:val="00262373"/>
    <w:rsid w:val="002626C8"/>
    <w:rsid w:val="00262B1C"/>
    <w:rsid w:val="00262C4E"/>
    <w:rsid w:val="002631FD"/>
    <w:rsid w:val="00263739"/>
    <w:rsid w:val="00263D3A"/>
    <w:rsid w:val="002650DA"/>
    <w:rsid w:val="0026608F"/>
    <w:rsid w:val="00266381"/>
    <w:rsid w:val="00266C82"/>
    <w:rsid w:val="00266E78"/>
    <w:rsid w:val="0026722C"/>
    <w:rsid w:val="002706D1"/>
    <w:rsid w:val="00274690"/>
    <w:rsid w:val="002752C3"/>
    <w:rsid w:val="00275AD6"/>
    <w:rsid w:val="002773F0"/>
    <w:rsid w:val="002774C3"/>
    <w:rsid w:val="0027754F"/>
    <w:rsid w:val="00277B6F"/>
    <w:rsid w:val="0028001C"/>
    <w:rsid w:val="002800E7"/>
    <w:rsid w:val="0028080D"/>
    <w:rsid w:val="002808BD"/>
    <w:rsid w:val="002814C9"/>
    <w:rsid w:val="0028191F"/>
    <w:rsid w:val="00281E4C"/>
    <w:rsid w:val="00282AEA"/>
    <w:rsid w:val="00284126"/>
    <w:rsid w:val="002845B4"/>
    <w:rsid w:val="0028481C"/>
    <w:rsid w:val="00286727"/>
    <w:rsid w:val="00286AAC"/>
    <w:rsid w:val="00290563"/>
    <w:rsid w:val="00290CB5"/>
    <w:rsid w:val="00291AA2"/>
    <w:rsid w:val="0029223D"/>
    <w:rsid w:val="00292F31"/>
    <w:rsid w:val="00293174"/>
    <w:rsid w:val="00293655"/>
    <w:rsid w:val="002936FF"/>
    <w:rsid w:val="00293CCF"/>
    <w:rsid w:val="00294ACC"/>
    <w:rsid w:val="002955A1"/>
    <w:rsid w:val="002958CF"/>
    <w:rsid w:val="00296F12"/>
    <w:rsid w:val="00297EE1"/>
    <w:rsid w:val="002A1370"/>
    <w:rsid w:val="002A1AC1"/>
    <w:rsid w:val="002A2353"/>
    <w:rsid w:val="002A272B"/>
    <w:rsid w:val="002A2F40"/>
    <w:rsid w:val="002A3185"/>
    <w:rsid w:val="002A31F5"/>
    <w:rsid w:val="002A34FE"/>
    <w:rsid w:val="002A3564"/>
    <w:rsid w:val="002A4A78"/>
    <w:rsid w:val="002A661A"/>
    <w:rsid w:val="002A6848"/>
    <w:rsid w:val="002A7862"/>
    <w:rsid w:val="002B1BB8"/>
    <w:rsid w:val="002B21A8"/>
    <w:rsid w:val="002B2B13"/>
    <w:rsid w:val="002B3751"/>
    <w:rsid w:val="002B3FE0"/>
    <w:rsid w:val="002B4439"/>
    <w:rsid w:val="002B499C"/>
    <w:rsid w:val="002B5B36"/>
    <w:rsid w:val="002B5DD1"/>
    <w:rsid w:val="002C134C"/>
    <w:rsid w:val="002C1A93"/>
    <w:rsid w:val="002C30D4"/>
    <w:rsid w:val="002C30EB"/>
    <w:rsid w:val="002C42C2"/>
    <w:rsid w:val="002C4803"/>
    <w:rsid w:val="002C48E7"/>
    <w:rsid w:val="002C4EDD"/>
    <w:rsid w:val="002C62B9"/>
    <w:rsid w:val="002C6416"/>
    <w:rsid w:val="002C6521"/>
    <w:rsid w:val="002C6A5E"/>
    <w:rsid w:val="002C76A4"/>
    <w:rsid w:val="002C7DBF"/>
    <w:rsid w:val="002D0A93"/>
    <w:rsid w:val="002D0FEE"/>
    <w:rsid w:val="002D1AD0"/>
    <w:rsid w:val="002D284B"/>
    <w:rsid w:val="002D3C8D"/>
    <w:rsid w:val="002D4722"/>
    <w:rsid w:val="002D4D63"/>
    <w:rsid w:val="002D5FAE"/>
    <w:rsid w:val="002D602E"/>
    <w:rsid w:val="002D699C"/>
    <w:rsid w:val="002D7514"/>
    <w:rsid w:val="002D7543"/>
    <w:rsid w:val="002D7C86"/>
    <w:rsid w:val="002E0937"/>
    <w:rsid w:val="002E0CE6"/>
    <w:rsid w:val="002E1391"/>
    <w:rsid w:val="002E1F5F"/>
    <w:rsid w:val="002E23A3"/>
    <w:rsid w:val="002E31B7"/>
    <w:rsid w:val="002E4311"/>
    <w:rsid w:val="002E4374"/>
    <w:rsid w:val="002E541D"/>
    <w:rsid w:val="002E549E"/>
    <w:rsid w:val="002E5D08"/>
    <w:rsid w:val="002E751F"/>
    <w:rsid w:val="002E7B06"/>
    <w:rsid w:val="002E7DD7"/>
    <w:rsid w:val="002F02F7"/>
    <w:rsid w:val="002F036E"/>
    <w:rsid w:val="002F0445"/>
    <w:rsid w:val="002F173C"/>
    <w:rsid w:val="002F1F08"/>
    <w:rsid w:val="002F20B0"/>
    <w:rsid w:val="002F3C41"/>
    <w:rsid w:val="002F4081"/>
    <w:rsid w:val="002F41C7"/>
    <w:rsid w:val="002F42DE"/>
    <w:rsid w:val="002F4553"/>
    <w:rsid w:val="002F46D9"/>
    <w:rsid w:val="002F521F"/>
    <w:rsid w:val="002F5413"/>
    <w:rsid w:val="002F67F4"/>
    <w:rsid w:val="00301C71"/>
    <w:rsid w:val="00301E79"/>
    <w:rsid w:val="00301FC1"/>
    <w:rsid w:val="0030226C"/>
    <w:rsid w:val="0030293A"/>
    <w:rsid w:val="00302C50"/>
    <w:rsid w:val="00304387"/>
    <w:rsid w:val="00304CEA"/>
    <w:rsid w:val="00305C00"/>
    <w:rsid w:val="00305D4F"/>
    <w:rsid w:val="0030652D"/>
    <w:rsid w:val="00306904"/>
    <w:rsid w:val="00306AF3"/>
    <w:rsid w:val="003076AF"/>
    <w:rsid w:val="00307E98"/>
    <w:rsid w:val="00310D7B"/>
    <w:rsid w:val="00312166"/>
    <w:rsid w:val="0031262C"/>
    <w:rsid w:val="00312C48"/>
    <w:rsid w:val="003138D9"/>
    <w:rsid w:val="00313BDC"/>
    <w:rsid w:val="00313FBA"/>
    <w:rsid w:val="00314639"/>
    <w:rsid w:val="00314936"/>
    <w:rsid w:val="0031527A"/>
    <w:rsid w:val="00315425"/>
    <w:rsid w:val="00315F1F"/>
    <w:rsid w:val="003167BB"/>
    <w:rsid w:val="00316D7A"/>
    <w:rsid w:val="0031721C"/>
    <w:rsid w:val="00321F76"/>
    <w:rsid w:val="0032217A"/>
    <w:rsid w:val="003222A7"/>
    <w:rsid w:val="00323487"/>
    <w:rsid w:val="00323690"/>
    <w:rsid w:val="003251A3"/>
    <w:rsid w:val="003254DE"/>
    <w:rsid w:val="003258D5"/>
    <w:rsid w:val="003268B2"/>
    <w:rsid w:val="00327F2D"/>
    <w:rsid w:val="003328B4"/>
    <w:rsid w:val="00332A4C"/>
    <w:rsid w:val="00334494"/>
    <w:rsid w:val="00334804"/>
    <w:rsid w:val="00334BCB"/>
    <w:rsid w:val="00335829"/>
    <w:rsid w:val="00335919"/>
    <w:rsid w:val="00336246"/>
    <w:rsid w:val="0033665D"/>
    <w:rsid w:val="0033677C"/>
    <w:rsid w:val="00337B55"/>
    <w:rsid w:val="003401E6"/>
    <w:rsid w:val="0034061D"/>
    <w:rsid w:val="003409A2"/>
    <w:rsid w:val="00340A98"/>
    <w:rsid w:val="00341773"/>
    <w:rsid w:val="00342E26"/>
    <w:rsid w:val="00343A5C"/>
    <w:rsid w:val="00343AED"/>
    <w:rsid w:val="0034426C"/>
    <w:rsid w:val="00344BCC"/>
    <w:rsid w:val="00345143"/>
    <w:rsid w:val="00345C03"/>
    <w:rsid w:val="003466CB"/>
    <w:rsid w:val="00346EE3"/>
    <w:rsid w:val="00347288"/>
    <w:rsid w:val="00347BD6"/>
    <w:rsid w:val="003500A8"/>
    <w:rsid w:val="00350B8A"/>
    <w:rsid w:val="00350F9D"/>
    <w:rsid w:val="00351447"/>
    <w:rsid w:val="00351540"/>
    <w:rsid w:val="00351BFF"/>
    <w:rsid w:val="00352CE6"/>
    <w:rsid w:val="003531D1"/>
    <w:rsid w:val="00353BB7"/>
    <w:rsid w:val="00353EB1"/>
    <w:rsid w:val="00354245"/>
    <w:rsid w:val="00354289"/>
    <w:rsid w:val="003543BD"/>
    <w:rsid w:val="003550E3"/>
    <w:rsid w:val="00355287"/>
    <w:rsid w:val="00356E44"/>
    <w:rsid w:val="003571BB"/>
    <w:rsid w:val="00357323"/>
    <w:rsid w:val="003574FB"/>
    <w:rsid w:val="00357D9F"/>
    <w:rsid w:val="003608F6"/>
    <w:rsid w:val="00360BB7"/>
    <w:rsid w:val="00360DC7"/>
    <w:rsid w:val="00361005"/>
    <w:rsid w:val="0036134D"/>
    <w:rsid w:val="003626D4"/>
    <w:rsid w:val="00362A11"/>
    <w:rsid w:val="003631DA"/>
    <w:rsid w:val="00364281"/>
    <w:rsid w:val="003649E3"/>
    <w:rsid w:val="003662E7"/>
    <w:rsid w:val="00366344"/>
    <w:rsid w:val="003669A9"/>
    <w:rsid w:val="003671B5"/>
    <w:rsid w:val="0036742B"/>
    <w:rsid w:val="00371374"/>
    <w:rsid w:val="00371401"/>
    <w:rsid w:val="00371EA0"/>
    <w:rsid w:val="0037254B"/>
    <w:rsid w:val="003734AD"/>
    <w:rsid w:val="003734F4"/>
    <w:rsid w:val="0037385B"/>
    <w:rsid w:val="00374951"/>
    <w:rsid w:val="00374A77"/>
    <w:rsid w:val="00374DBC"/>
    <w:rsid w:val="00375A5C"/>
    <w:rsid w:val="00376A56"/>
    <w:rsid w:val="00376E94"/>
    <w:rsid w:val="003803D1"/>
    <w:rsid w:val="003805F5"/>
    <w:rsid w:val="00380958"/>
    <w:rsid w:val="00380E6D"/>
    <w:rsid w:val="00381A5E"/>
    <w:rsid w:val="00381B5F"/>
    <w:rsid w:val="00382B09"/>
    <w:rsid w:val="00383270"/>
    <w:rsid w:val="00384862"/>
    <w:rsid w:val="00384DB4"/>
    <w:rsid w:val="0038573B"/>
    <w:rsid w:val="00385BA1"/>
    <w:rsid w:val="003876A6"/>
    <w:rsid w:val="00387D44"/>
    <w:rsid w:val="00387E93"/>
    <w:rsid w:val="00390236"/>
    <w:rsid w:val="00390396"/>
    <w:rsid w:val="003905A3"/>
    <w:rsid w:val="003906FE"/>
    <w:rsid w:val="00390BFB"/>
    <w:rsid w:val="00391FD9"/>
    <w:rsid w:val="00393678"/>
    <w:rsid w:val="0039385D"/>
    <w:rsid w:val="0039396A"/>
    <w:rsid w:val="00393D34"/>
    <w:rsid w:val="0039621C"/>
    <w:rsid w:val="00396582"/>
    <w:rsid w:val="00396E55"/>
    <w:rsid w:val="00397580"/>
    <w:rsid w:val="00397BC9"/>
    <w:rsid w:val="003A24D0"/>
    <w:rsid w:val="003A25C6"/>
    <w:rsid w:val="003A2E1E"/>
    <w:rsid w:val="003A311E"/>
    <w:rsid w:val="003A330F"/>
    <w:rsid w:val="003A3886"/>
    <w:rsid w:val="003A3A34"/>
    <w:rsid w:val="003A3A4F"/>
    <w:rsid w:val="003A3F66"/>
    <w:rsid w:val="003A4FFB"/>
    <w:rsid w:val="003A73F7"/>
    <w:rsid w:val="003A7698"/>
    <w:rsid w:val="003B05AB"/>
    <w:rsid w:val="003B11EE"/>
    <w:rsid w:val="003B1504"/>
    <w:rsid w:val="003B165F"/>
    <w:rsid w:val="003B1FC8"/>
    <w:rsid w:val="003B22F0"/>
    <w:rsid w:val="003B2ED5"/>
    <w:rsid w:val="003B3713"/>
    <w:rsid w:val="003B376F"/>
    <w:rsid w:val="003B41EF"/>
    <w:rsid w:val="003B466C"/>
    <w:rsid w:val="003B4849"/>
    <w:rsid w:val="003B4F50"/>
    <w:rsid w:val="003B5FE1"/>
    <w:rsid w:val="003B60D4"/>
    <w:rsid w:val="003B70E5"/>
    <w:rsid w:val="003B77A6"/>
    <w:rsid w:val="003C0DE4"/>
    <w:rsid w:val="003C10C2"/>
    <w:rsid w:val="003C176D"/>
    <w:rsid w:val="003C218C"/>
    <w:rsid w:val="003C2343"/>
    <w:rsid w:val="003C25EF"/>
    <w:rsid w:val="003C270E"/>
    <w:rsid w:val="003C321E"/>
    <w:rsid w:val="003C3605"/>
    <w:rsid w:val="003C47A0"/>
    <w:rsid w:val="003C4C2B"/>
    <w:rsid w:val="003C4CEA"/>
    <w:rsid w:val="003C56B5"/>
    <w:rsid w:val="003C6214"/>
    <w:rsid w:val="003C6229"/>
    <w:rsid w:val="003C6C07"/>
    <w:rsid w:val="003C7759"/>
    <w:rsid w:val="003C7FAC"/>
    <w:rsid w:val="003D000F"/>
    <w:rsid w:val="003D0421"/>
    <w:rsid w:val="003D117C"/>
    <w:rsid w:val="003D1AFB"/>
    <w:rsid w:val="003D2217"/>
    <w:rsid w:val="003D22DC"/>
    <w:rsid w:val="003D22DF"/>
    <w:rsid w:val="003D3B21"/>
    <w:rsid w:val="003D4765"/>
    <w:rsid w:val="003D4AAE"/>
    <w:rsid w:val="003D5B7B"/>
    <w:rsid w:val="003D6041"/>
    <w:rsid w:val="003D6E68"/>
    <w:rsid w:val="003D6E78"/>
    <w:rsid w:val="003D72D5"/>
    <w:rsid w:val="003D79E1"/>
    <w:rsid w:val="003E2381"/>
    <w:rsid w:val="003E2D8C"/>
    <w:rsid w:val="003E4212"/>
    <w:rsid w:val="003E4259"/>
    <w:rsid w:val="003E488B"/>
    <w:rsid w:val="003E65E9"/>
    <w:rsid w:val="003E7583"/>
    <w:rsid w:val="003E7B1F"/>
    <w:rsid w:val="003F01C0"/>
    <w:rsid w:val="003F02C6"/>
    <w:rsid w:val="003F06A4"/>
    <w:rsid w:val="003F0C4C"/>
    <w:rsid w:val="003F1171"/>
    <w:rsid w:val="003F182E"/>
    <w:rsid w:val="003F1BBD"/>
    <w:rsid w:val="003F26BF"/>
    <w:rsid w:val="003F2E9A"/>
    <w:rsid w:val="003F368D"/>
    <w:rsid w:val="003F40C3"/>
    <w:rsid w:val="003F4746"/>
    <w:rsid w:val="003F556C"/>
    <w:rsid w:val="003F5ED2"/>
    <w:rsid w:val="003F63E4"/>
    <w:rsid w:val="003F65C7"/>
    <w:rsid w:val="003F6D59"/>
    <w:rsid w:val="003F7A3E"/>
    <w:rsid w:val="0040125C"/>
    <w:rsid w:val="004012C0"/>
    <w:rsid w:val="00401863"/>
    <w:rsid w:val="004029E3"/>
    <w:rsid w:val="00403847"/>
    <w:rsid w:val="00403B46"/>
    <w:rsid w:val="004041A4"/>
    <w:rsid w:val="0040465B"/>
    <w:rsid w:val="00404917"/>
    <w:rsid w:val="00404AD3"/>
    <w:rsid w:val="0040515E"/>
    <w:rsid w:val="00406232"/>
    <w:rsid w:val="00406C58"/>
    <w:rsid w:val="0040722F"/>
    <w:rsid w:val="00407568"/>
    <w:rsid w:val="00407D3C"/>
    <w:rsid w:val="00410410"/>
    <w:rsid w:val="004115F5"/>
    <w:rsid w:val="00411AE9"/>
    <w:rsid w:val="004139CE"/>
    <w:rsid w:val="00415783"/>
    <w:rsid w:val="00415A24"/>
    <w:rsid w:val="00415DEA"/>
    <w:rsid w:val="0041647B"/>
    <w:rsid w:val="00416828"/>
    <w:rsid w:val="00417EF6"/>
    <w:rsid w:val="004200F9"/>
    <w:rsid w:val="00420ACC"/>
    <w:rsid w:val="004213D9"/>
    <w:rsid w:val="004216C7"/>
    <w:rsid w:val="00421779"/>
    <w:rsid w:val="00421789"/>
    <w:rsid w:val="00421C1F"/>
    <w:rsid w:val="00422335"/>
    <w:rsid w:val="004224FD"/>
    <w:rsid w:val="00422B7F"/>
    <w:rsid w:val="00422F81"/>
    <w:rsid w:val="00422FD1"/>
    <w:rsid w:val="00423C50"/>
    <w:rsid w:val="00423EA4"/>
    <w:rsid w:val="004250D5"/>
    <w:rsid w:val="00425DC4"/>
    <w:rsid w:val="004266B5"/>
    <w:rsid w:val="00426D21"/>
    <w:rsid w:val="0042752E"/>
    <w:rsid w:val="00427B6E"/>
    <w:rsid w:val="00430247"/>
    <w:rsid w:val="00432D9D"/>
    <w:rsid w:val="00432E33"/>
    <w:rsid w:val="00433FB8"/>
    <w:rsid w:val="00434003"/>
    <w:rsid w:val="0043488E"/>
    <w:rsid w:val="00434B50"/>
    <w:rsid w:val="00434D47"/>
    <w:rsid w:val="0043520B"/>
    <w:rsid w:val="004359C3"/>
    <w:rsid w:val="00435C7B"/>
    <w:rsid w:val="00436B8A"/>
    <w:rsid w:val="004373E3"/>
    <w:rsid w:val="00437CCC"/>
    <w:rsid w:val="00437FFE"/>
    <w:rsid w:val="0044188D"/>
    <w:rsid w:val="00441AE6"/>
    <w:rsid w:val="00441CDE"/>
    <w:rsid w:val="00441EC5"/>
    <w:rsid w:val="004420BD"/>
    <w:rsid w:val="004420CE"/>
    <w:rsid w:val="00442511"/>
    <w:rsid w:val="00442FFA"/>
    <w:rsid w:val="00444855"/>
    <w:rsid w:val="00445106"/>
    <w:rsid w:val="004460C2"/>
    <w:rsid w:val="0044680D"/>
    <w:rsid w:val="00446EA2"/>
    <w:rsid w:val="00447121"/>
    <w:rsid w:val="00450C63"/>
    <w:rsid w:val="00450DA3"/>
    <w:rsid w:val="00452805"/>
    <w:rsid w:val="00452C2A"/>
    <w:rsid w:val="00452D65"/>
    <w:rsid w:val="004532D2"/>
    <w:rsid w:val="00453CDF"/>
    <w:rsid w:val="00454010"/>
    <w:rsid w:val="004551B7"/>
    <w:rsid w:val="004552AC"/>
    <w:rsid w:val="00456D68"/>
    <w:rsid w:val="004576D4"/>
    <w:rsid w:val="0045795B"/>
    <w:rsid w:val="00460543"/>
    <w:rsid w:val="00460F8C"/>
    <w:rsid w:val="0046219D"/>
    <w:rsid w:val="00462636"/>
    <w:rsid w:val="00462971"/>
    <w:rsid w:val="00462CBA"/>
    <w:rsid w:val="0046328A"/>
    <w:rsid w:val="004633DD"/>
    <w:rsid w:val="0046491D"/>
    <w:rsid w:val="00464DBE"/>
    <w:rsid w:val="00464FD9"/>
    <w:rsid w:val="004653ED"/>
    <w:rsid w:val="004654AD"/>
    <w:rsid w:val="004669E8"/>
    <w:rsid w:val="00471DE4"/>
    <w:rsid w:val="00472231"/>
    <w:rsid w:val="004726B7"/>
    <w:rsid w:val="00472AB9"/>
    <w:rsid w:val="004738AB"/>
    <w:rsid w:val="004739E6"/>
    <w:rsid w:val="004744A8"/>
    <w:rsid w:val="004746F3"/>
    <w:rsid w:val="0047509D"/>
    <w:rsid w:val="00475281"/>
    <w:rsid w:val="00475E8B"/>
    <w:rsid w:val="0047672A"/>
    <w:rsid w:val="00477247"/>
    <w:rsid w:val="004773F5"/>
    <w:rsid w:val="004778D3"/>
    <w:rsid w:val="00480B34"/>
    <w:rsid w:val="0048111A"/>
    <w:rsid w:val="00481F7F"/>
    <w:rsid w:val="00481FCC"/>
    <w:rsid w:val="00482046"/>
    <w:rsid w:val="00483036"/>
    <w:rsid w:val="00483620"/>
    <w:rsid w:val="00484A3D"/>
    <w:rsid w:val="00484D52"/>
    <w:rsid w:val="0048573B"/>
    <w:rsid w:val="00485885"/>
    <w:rsid w:val="0048599C"/>
    <w:rsid w:val="00486CC1"/>
    <w:rsid w:val="00486DDA"/>
    <w:rsid w:val="004872B7"/>
    <w:rsid w:val="00487351"/>
    <w:rsid w:val="0049006D"/>
    <w:rsid w:val="0049010C"/>
    <w:rsid w:val="004903E9"/>
    <w:rsid w:val="004908B6"/>
    <w:rsid w:val="004909F5"/>
    <w:rsid w:val="00490BCE"/>
    <w:rsid w:val="00490E0C"/>
    <w:rsid w:val="00490FAB"/>
    <w:rsid w:val="004913DB"/>
    <w:rsid w:val="0049186E"/>
    <w:rsid w:val="00492097"/>
    <w:rsid w:val="004929E0"/>
    <w:rsid w:val="00492AE6"/>
    <w:rsid w:val="00493273"/>
    <w:rsid w:val="0049381A"/>
    <w:rsid w:val="0049392C"/>
    <w:rsid w:val="00493EBF"/>
    <w:rsid w:val="00494A5A"/>
    <w:rsid w:val="00495CD5"/>
    <w:rsid w:val="00496312"/>
    <w:rsid w:val="00496737"/>
    <w:rsid w:val="004A00DF"/>
    <w:rsid w:val="004A03DD"/>
    <w:rsid w:val="004A0998"/>
    <w:rsid w:val="004A12A8"/>
    <w:rsid w:val="004A1B8D"/>
    <w:rsid w:val="004A2442"/>
    <w:rsid w:val="004A25C2"/>
    <w:rsid w:val="004A2C45"/>
    <w:rsid w:val="004A31AF"/>
    <w:rsid w:val="004A4473"/>
    <w:rsid w:val="004A5577"/>
    <w:rsid w:val="004A5E3A"/>
    <w:rsid w:val="004A6113"/>
    <w:rsid w:val="004A6769"/>
    <w:rsid w:val="004A67E7"/>
    <w:rsid w:val="004A6FE8"/>
    <w:rsid w:val="004A7422"/>
    <w:rsid w:val="004A773B"/>
    <w:rsid w:val="004A7BEF"/>
    <w:rsid w:val="004A7D1C"/>
    <w:rsid w:val="004B0079"/>
    <w:rsid w:val="004B027C"/>
    <w:rsid w:val="004B04FB"/>
    <w:rsid w:val="004B0677"/>
    <w:rsid w:val="004B204B"/>
    <w:rsid w:val="004B25E8"/>
    <w:rsid w:val="004B2CCD"/>
    <w:rsid w:val="004B34B5"/>
    <w:rsid w:val="004B39B3"/>
    <w:rsid w:val="004B3B71"/>
    <w:rsid w:val="004B3BFF"/>
    <w:rsid w:val="004B67A1"/>
    <w:rsid w:val="004B6B2E"/>
    <w:rsid w:val="004B6E66"/>
    <w:rsid w:val="004B6EAC"/>
    <w:rsid w:val="004B79C3"/>
    <w:rsid w:val="004B7AAE"/>
    <w:rsid w:val="004C1621"/>
    <w:rsid w:val="004C1B72"/>
    <w:rsid w:val="004C1C97"/>
    <w:rsid w:val="004C1CEE"/>
    <w:rsid w:val="004C2045"/>
    <w:rsid w:val="004C2113"/>
    <w:rsid w:val="004C235F"/>
    <w:rsid w:val="004C3274"/>
    <w:rsid w:val="004C33E2"/>
    <w:rsid w:val="004C3534"/>
    <w:rsid w:val="004C40C5"/>
    <w:rsid w:val="004C46EB"/>
    <w:rsid w:val="004C4799"/>
    <w:rsid w:val="004C5BEC"/>
    <w:rsid w:val="004C5DBD"/>
    <w:rsid w:val="004C635A"/>
    <w:rsid w:val="004C6DCE"/>
    <w:rsid w:val="004C7C1C"/>
    <w:rsid w:val="004C7FAD"/>
    <w:rsid w:val="004D0620"/>
    <w:rsid w:val="004D2559"/>
    <w:rsid w:val="004D2ADE"/>
    <w:rsid w:val="004D4122"/>
    <w:rsid w:val="004D4255"/>
    <w:rsid w:val="004D521D"/>
    <w:rsid w:val="004D527D"/>
    <w:rsid w:val="004D5CA3"/>
    <w:rsid w:val="004D5E64"/>
    <w:rsid w:val="004D61D5"/>
    <w:rsid w:val="004D63E6"/>
    <w:rsid w:val="004E0EC3"/>
    <w:rsid w:val="004E1DF3"/>
    <w:rsid w:val="004E1F73"/>
    <w:rsid w:val="004E26BA"/>
    <w:rsid w:val="004E2772"/>
    <w:rsid w:val="004E29E1"/>
    <w:rsid w:val="004E3C09"/>
    <w:rsid w:val="004E49E3"/>
    <w:rsid w:val="004E5577"/>
    <w:rsid w:val="004E5E09"/>
    <w:rsid w:val="004E75FF"/>
    <w:rsid w:val="004F05FC"/>
    <w:rsid w:val="004F1606"/>
    <w:rsid w:val="004F23C7"/>
    <w:rsid w:val="004F42AB"/>
    <w:rsid w:val="004F49B0"/>
    <w:rsid w:val="004F5700"/>
    <w:rsid w:val="004F648F"/>
    <w:rsid w:val="004F69DA"/>
    <w:rsid w:val="004F78BA"/>
    <w:rsid w:val="00501279"/>
    <w:rsid w:val="00501676"/>
    <w:rsid w:val="00501758"/>
    <w:rsid w:val="005026D5"/>
    <w:rsid w:val="00502D8F"/>
    <w:rsid w:val="00504877"/>
    <w:rsid w:val="0050584F"/>
    <w:rsid w:val="00505ADB"/>
    <w:rsid w:val="00505B54"/>
    <w:rsid w:val="00506430"/>
    <w:rsid w:val="00507E0B"/>
    <w:rsid w:val="00510790"/>
    <w:rsid w:val="00510E58"/>
    <w:rsid w:val="00511094"/>
    <w:rsid w:val="0051205B"/>
    <w:rsid w:val="00512BB9"/>
    <w:rsid w:val="005131A9"/>
    <w:rsid w:val="00513BB2"/>
    <w:rsid w:val="00513D00"/>
    <w:rsid w:val="0051425E"/>
    <w:rsid w:val="00515224"/>
    <w:rsid w:val="005157A9"/>
    <w:rsid w:val="00516B37"/>
    <w:rsid w:val="00517D0D"/>
    <w:rsid w:val="00517F09"/>
    <w:rsid w:val="005202A6"/>
    <w:rsid w:val="00520980"/>
    <w:rsid w:val="0052273E"/>
    <w:rsid w:val="00522856"/>
    <w:rsid w:val="0052305A"/>
    <w:rsid w:val="005230A8"/>
    <w:rsid w:val="00523183"/>
    <w:rsid w:val="00523703"/>
    <w:rsid w:val="0052391F"/>
    <w:rsid w:val="0052457F"/>
    <w:rsid w:val="00524990"/>
    <w:rsid w:val="00524BBB"/>
    <w:rsid w:val="005253DE"/>
    <w:rsid w:val="005264D7"/>
    <w:rsid w:val="00526745"/>
    <w:rsid w:val="00527243"/>
    <w:rsid w:val="00527AEC"/>
    <w:rsid w:val="00527E88"/>
    <w:rsid w:val="005300E8"/>
    <w:rsid w:val="00530E7E"/>
    <w:rsid w:val="005315A2"/>
    <w:rsid w:val="00531BB9"/>
    <w:rsid w:val="00531CD5"/>
    <w:rsid w:val="00531EE3"/>
    <w:rsid w:val="005324A1"/>
    <w:rsid w:val="00534138"/>
    <w:rsid w:val="00534502"/>
    <w:rsid w:val="0053506D"/>
    <w:rsid w:val="00537B0E"/>
    <w:rsid w:val="00541110"/>
    <w:rsid w:val="00541887"/>
    <w:rsid w:val="00542180"/>
    <w:rsid w:val="00542623"/>
    <w:rsid w:val="00542976"/>
    <w:rsid w:val="00542C0D"/>
    <w:rsid w:val="005436CF"/>
    <w:rsid w:val="0054402E"/>
    <w:rsid w:val="0054494B"/>
    <w:rsid w:val="00544EF9"/>
    <w:rsid w:val="005453B4"/>
    <w:rsid w:val="005453DB"/>
    <w:rsid w:val="0054599A"/>
    <w:rsid w:val="00545BFA"/>
    <w:rsid w:val="005462CC"/>
    <w:rsid w:val="005469A0"/>
    <w:rsid w:val="00546A7E"/>
    <w:rsid w:val="005479EB"/>
    <w:rsid w:val="00547E17"/>
    <w:rsid w:val="005502F3"/>
    <w:rsid w:val="005504EB"/>
    <w:rsid w:val="00550775"/>
    <w:rsid w:val="00550B4B"/>
    <w:rsid w:val="00551CB9"/>
    <w:rsid w:val="0055207A"/>
    <w:rsid w:val="00552718"/>
    <w:rsid w:val="005529D6"/>
    <w:rsid w:val="005538FC"/>
    <w:rsid w:val="00554035"/>
    <w:rsid w:val="00554F9F"/>
    <w:rsid w:val="0055502E"/>
    <w:rsid w:val="005552DA"/>
    <w:rsid w:val="00555690"/>
    <w:rsid w:val="00555DE3"/>
    <w:rsid w:val="0055696A"/>
    <w:rsid w:val="00556996"/>
    <w:rsid w:val="00557EB7"/>
    <w:rsid w:val="0056010D"/>
    <w:rsid w:val="0056023A"/>
    <w:rsid w:val="00561753"/>
    <w:rsid w:val="00561CAC"/>
    <w:rsid w:val="005625C4"/>
    <w:rsid w:val="00562D17"/>
    <w:rsid w:val="005632A9"/>
    <w:rsid w:val="00564387"/>
    <w:rsid w:val="00564A1F"/>
    <w:rsid w:val="00564D3C"/>
    <w:rsid w:val="0056592B"/>
    <w:rsid w:val="00566308"/>
    <w:rsid w:val="0056678B"/>
    <w:rsid w:val="00570469"/>
    <w:rsid w:val="005704CD"/>
    <w:rsid w:val="00571048"/>
    <w:rsid w:val="00571F6E"/>
    <w:rsid w:val="00572629"/>
    <w:rsid w:val="00573248"/>
    <w:rsid w:val="00573D83"/>
    <w:rsid w:val="005740EA"/>
    <w:rsid w:val="00574215"/>
    <w:rsid w:val="005747CB"/>
    <w:rsid w:val="0057480A"/>
    <w:rsid w:val="005748D8"/>
    <w:rsid w:val="00574AA3"/>
    <w:rsid w:val="00574C0B"/>
    <w:rsid w:val="00575C35"/>
    <w:rsid w:val="005763AB"/>
    <w:rsid w:val="00576B5E"/>
    <w:rsid w:val="0057707B"/>
    <w:rsid w:val="00577268"/>
    <w:rsid w:val="00577D37"/>
    <w:rsid w:val="0058018F"/>
    <w:rsid w:val="005801B9"/>
    <w:rsid w:val="0058024E"/>
    <w:rsid w:val="00580B58"/>
    <w:rsid w:val="005812D8"/>
    <w:rsid w:val="00581AB6"/>
    <w:rsid w:val="005826E8"/>
    <w:rsid w:val="00583C06"/>
    <w:rsid w:val="00583EF5"/>
    <w:rsid w:val="0058435B"/>
    <w:rsid w:val="00584790"/>
    <w:rsid w:val="00586809"/>
    <w:rsid w:val="00591A15"/>
    <w:rsid w:val="00592A65"/>
    <w:rsid w:val="00592F06"/>
    <w:rsid w:val="005931E0"/>
    <w:rsid w:val="0059393F"/>
    <w:rsid w:val="00593C08"/>
    <w:rsid w:val="00594260"/>
    <w:rsid w:val="005945DF"/>
    <w:rsid w:val="005950D4"/>
    <w:rsid w:val="00596278"/>
    <w:rsid w:val="00596920"/>
    <w:rsid w:val="00596F85"/>
    <w:rsid w:val="00596F98"/>
    <w:rsid w:val="00597B0F"/>
    <w:rsid w:val="005A1BF8"/>
    <w:rsid w:val="005A1FDE"/>
    <w:rsid w:val="005A2201"/>
    <w:rsid w:val="005A26ED"/>
    <w:rsid w:val="005A287D"/>
    <w:rsid w:val="005A353E"/>
    <w:rsid w:val="005A487F"/>
    <w:rsid w:val="005A5116"/>
    <w:rsid w:val="005A554D"/>
    <w:rsid w:val="005A58BB"/>
    <w:rsid w:val="005A74F4"/>
    <w:rsid w:val="005A7581"/>
    <w:rsid w:val="005B0EDB"/>
    <w:rsid w:val="005B144D"/>
    <w:rsid w:val="005B1D57"/>
    <w:rsid w:val="005B352F"/>
    <w:rsid w:val="005B4506"/>
    <w:rsid w:val="005B50CF"/>
    <w:rsid w:val="005B52C3"/>
    <w:rsid w:val="005B5A49"/>
    <w:rsid w:val="005B5BB7"/>
    <w:rsid w:val="005B62AB"/>
    <w:rsid w:val="005B6FEF"/>
    <w:rsid w:val="005B7840"/>
    <w:rsid w:val="005C0429"/>
    <w:rsid w:val="005C06C0"/>
    <w:rsid w:val="005C0A8B"/>
    <w:rsid w:val="005C18DD"/>
    <w:rsid w:val="005C355B"/>
    <w:rsid w:val="005C35CE"/>
    <w:rsid w:val="005C43B5"/>
    <w:rsid w:val="005C5584"/>
    <w:rsid w:val="005C59FA"/>
    <w:rsid w:val="005C6CC0"/>
    <w:rsid w:val="005C6E21"/>
    <w:rsid w:val="005D2135"/>
    <w:rsid w:val="005D217C"/>
    <w:rsid w:val="005D2F9F"/>
    <w:rsid w:val="005D33A0"/>
    <w:rsid w:val="005D34A8"/>
    <w:rsid w:val="005D3DD8"/>
    <w:rsid w:val="005D40AF"/>
    <w:rsid w:val="005D4B7C"/>
    <w:rsid w:val="005D5C5C"/>
    <w:rsid w:val="005D6150"/>
    <w:rsid w:val="005D63DB"/>
    <w:rsid w:val="005D7113"/>
    <w:rsid w:val="005E0457"/>
    <w:rsid w:val="005E07B3"/>
    <w:rsid w:val="005E0C9A"/>
    <w:rsid w:val="005E168B"/>
    <w:rsid w:val="005E27FF"/>
    <w:rsid w:val="005E2853"/>
    <w:rsid w:val="005E2CC6"/>
    <w:rsid w:val="005E3CD4"/>
    <w:rsid w:val="005E4702"/>
    <w:rsid w:val="005E6B52"/>
    <w:rsid w:val="005E6EB0"/>
    <w:rsid w:val="005E7108"/>
    <w:rsid w:val="005E7246"/>
    <w:rsid w:val="005E7579"/>
    <w:rsid w:val="005F02E3"/>
    <w:rsid w:val="005F0790"/>
    <w:rsid w:val="005F1393"/>
    <w:rsid w:val="005F197C"/>
    <w:rsid w:val="005F3796"/>
    <w:rsid w:val="005F396E"/>
    <w:rsid w:val="005F40F8"/>
    <w:rsid w:val="005F4A40"/>
    <w:rsid w:val="005F4E47"/>
    <w:rsid w:val="005F4EE9"/>
    <w:rsid w:val="00602470"/>
    <w:rsid w:val="00602A10"/>
    <w:rsid w:val="00602B84"/>
    <w:rsid w:val="00602D38"/>
    <w:rsid w:val="00602F9A"/>
    <w:rsid w:val="00602FDF"/>
    <w:rsid w:val="0060378C"/>
    <w:rsid w:val="006040F5"/>
    <w:rsid w:val="006043DA"/>
    <w:rsid w:val="006050A5"/>
    <w:rsid w:val="00605C22"/>
    <w:rsid w:val="006060F3"/>
    <w:rsid w:val="006062F9"/>
    <w:rsid w:val="006064D0"/>
    <w:rsid w:val="0060668E"/>
    <w:rsid w:val="00607D9B"/>
    <w:rsid w:val="0061000D"/>
    <w:rsid w:val="006105B1"/>
    <w:rsid w:val="00610D12"/>
    <w:rsid w:val="00611C32"/>
    <w:rsid w:val="00612713"/>
    <w:rsid w:val="006127B0"/>
    <w:rsid w:val="00612833"/>
    <w:rsid w:val="00612C9A"/>
    <w:rsid w:val="00613BC4"/>
    <w:rsid w:val="00615190"/>
    <w:rsid w:val="006159CE"/>
    <w:rsid w:val="00615F31"/>
    <w:rsid w:val="006166FD"/>
    <w:rsid w:val="0061673D"/>
    <w:rsid w:val="00616AB8"/>
    <w:rsid w:val="00617456"/>
    <w:rsid w:val="00617660"/>
    <w:rsid w:val="00620316"/>
    <w:rsid w:val="00620D97"/>
    <w:rsid w:val="00621E49"/>
    <w:rsid w:val="00621E72"/>
    <w:rsid w:val="00622C17"/>
    <w:rsid w:val="00623030"/>
    <w:rsid w:val="006241A7"/>
    <w:rsid w:val="00624BA0"/>
    <w:rsid w:val="00625ED3"/>
    <w:rsid w:val="006261AE"/>
    <w:rsid w:val="006266DD"/>
    <w:rsid w:val="006268E3"/>
    <w:rsid w:val="0062709E"/>
    <w:rsid w:val="00627361"/>
    <w:rsid w:val="00630402"/>
    <w:rsid w:val="0063202C"/>
    <w:rsid w:val="0063306A"/>
    <w:rsid w:val="0063334E"/>
    <w:rsid w:val="0063392E"/>
    <w:rsid w:val="00633B8B"/>
    <w:rsid w:val="00634549"/>
    <w:rsid w:val="00635047"/>
    <w:rsid w:val="006351DD"/>
    <w:rsid w:val="00635764"/>
    <w:rsid w:val="00635A20"/>
    <w:rsid w:val="00635DAD"/>
    <w:rsid w:val="00635F77"/>
    <w:rsid w:val="00636E51"/>
    <w:rsid w:val="00637543"/>
    <w:rsid w:val="006377B6"/>
    <w:rsid w:val="00637B2F"/>
    <w:rsid w:val="00640BAB"/>
    <w:rsid w:val="00641360"/>
    <w:rsid w:val="006417FD"/>
    <w:rsid w:val="00641AFD"/>
    <w:rsid w:val="00641E7C"/>
    <w:rsid w:val="00642609"/>
    <w:rsid w:val="006426A5"/>
    <w:rsid w:val="00642766"/>
    <w:rsid w:val="00643A11"/>
    <w:rsid w:val="006454CD"/>
    <w:rsid w:val="00646624"/>
    <w:rsid w:val="00646F7A"/>
    <w:rsid w:val="006471A2"/>
    <w:rsid w:val="0065019E"/>
    <w:rsid w:val="006503B9"/>
    <w:rsid w:val="00650586"/>
    <w:rsid w:val="006505B6"/>
    <w:rsid w:val="00650BFA"/>
    <w:rsid w:val="00650CA4"/>
    <w:rsid w:val="00650F1F"/>
    <w:rsid w:val="006528C9"/>
    <w:rsid w:val="00652AF9"/>
    <w:rsid w:val="00652C26"/>
    <w:rsid w:val="0065359D"/>
    <w:rsid w:val="00653CFD"/>
    <w:rsid w:val="00653E2A"/>
    <w:rsid w:val="0065415E"/>
    <w:rsid w:val="00654FA3"/>
    <w:rsid w:val="00655472"/>
    <w:rsid w:val="006555B9"/>
    <w:rsid w:val="006555DF"/>
    <w:rsid w:val="006565A4"/>
    <w:rsid w:val="00656659"/>
    <w:rsid w:val="00656EFD"/>
    <w:rsid w:val="00657453"/>
    <w:rsid w:val="006579AC"/>
    <w:rsid w:val="00657D93"/>
    <w:rsid w:val="00660787"/>
    <w:rsid w:val="0066126A"/>
    <w:rsid w:val="00661A2E"/>
    <w:rsid w:val="00662794"/>
    <w:rsid w:val="00662CB6"/>
    <w:rsid w:val="00662CFD"/>
    <w:rsid w:val="006638CA"/>
    <w:rsid w:val="006643CD"/>
    <w:rsid w:val="006650B5"/>
    <w:rsid w:val="00665960"/>
    <w:rsid w:val="00665B3C"/>
    <w:rsid w:val="0066623A"/>
    <w:rsid w:val="0066688B"/>
    <w:rsid w:val="00666D57"/>
    <w:rsid w:val="0067117B"/>
    <w:rsid w:val="00671618"/>
    <w:rsid w:val="00671E64"/>
    <w:rsid w:val="00671F99"/>
    <w:rsid w:val="00672C20"/>
    <w:rsid w:val="00673580"/>
    <w:rsid w:val="00674672"/>
    <w:rsid w:val="006747E4"/>
    <w:rsid w:val="00674FC2"/>
    <w:rsid w:val="006754C9"/>
    <w:rsid w:val="00675607"/>
    <w:rsid w:val="00675DF4"/>
    <w:rsid w:val="0067627B"/>
    <w:rsid w:val="00676623"/>
    <w:rsid w:val="006768C1"/>
    <w:rsid w:val="00676C9E"/>
    <w:rsid w:val="00680F61"/>
    <w:rsid w:val="00681C69"/>
    <w:rsid w:val="00682582"/>
    <w:rsid w:val="0068285B"/>
    <w:rsid w:val="0068288A"/>
    <w:rsid w:val="00682B01"/>
    <w:rsid w:val="00683427"/>
    <w:rsid w:val="0068366A"/>
    <w:rsid w:val="00683833"/>
    <w:rsid w:val="00683B56"/>
    <w:rsid w:val="00684947"/>
    <w:rsid w:val="00684ACE"/>
    <w:rsid w:val="00684DB8"/>
    <w:rsid w:val="00685531"/>
    <w:rsid w:val="0068646B"/>
    <w:rsid w:val="00687CE7"/>
    <w:rsid w:val="00692012"/>
    <w:rsid w:val="00692094"/>
    <w:rsid w:val="00692B7B"/>
    <w:rsid w:val="00693AB2"/>
    <w:rsid w:val="0069415A"/>
    <w:rsid w:val="00694F31"/>
    <w:rsid w:val="0069535D"/>
    <w:rsid w:val="00695B3D"/>
    <w:rsid w:val="00695DAF"/>
    <w:rsid w:val="00696021"/>
    <w:rsid w:val="00696BB7"/>
    <w:rsid w:val="006978E9"/>
    <w:rsid w:val="006A0023"/>
    <w:rsid w:val="006A0324"/>
    <w:rsid w:val="006A0C5A"/>
    <w:rsid w:val="006A0D6F"/>
    <w:rsid w:val="006A1EBE"/>
    <w:rsid w:val="006A264E"/>
    <w:rsid w:val="006A2974"/>
    <w:rsid w:val="006A3485"/>
    <w:rsid w:val="006A3728"/>
    <w:rsid w:val="006A4B98"/>
    <w:rsid w:val="006A554E"/>
    <w:rsid w:val="006A588C"/>
    <w:rsid w:val="006A5B7F"/>
    <w:rsid w:val="006A673A"/>
    <w:rsid w:val="006B058A"/>
    <w:rsid w:val="006B0723"/>
    <w:rsid w:val="006B0DDD"/>
    <w:rsid w:val="006B1B30"/>
    <w:rsid w:val="006B2355"/>
    <w:rsid w:val="006B348F"/>
    <w:rsid w:val="006B3DCF"/>
    <w:rsid w:val="006B4005"/>
    <w:rsid w:val="006B48F0"/>
    <w:rsid w:val="006B5593"/>
    <w:rsid w:val="006B567A"/>
    <w:rsid w:val="006B5B5D"/>
    <w:rsid w:val="006B5E65"/>
    <w:rsid w:val="006B5F34"/>
    <w:rsid w:val="006B6E1A"/>
    <w:rsid w:val="006B7E6D"/>
    <w:rsid w:val="006C0173"/>
    <w:rsid w:val="006C01A7"/>
    <w:rsid w:val="006C1D22"/>
    <w:rsid w:val="006C264C"/>
    <w:rsid w:val="006C26AB"/>
    <w:rsid w:val="006C36F1"/>
    <w:rsid w:val="006C5E6B"/>
    <w:rsid w:val="006C7DA5"/>
    <w:rsid w:val="006C7E60"/>
    <w:rsid w:val="006D0701"/>
    <w:rsid w:val="006D07AC"/>
    <w:rsid w:val="006D07DE"/>
    <w:rsid w:val="006D0F27"/>
    <w:rsid w:val="006D12B6"/>
    <w:rsid w:val="006D1492"/>
    <w:rsid w:val="006D1B97"/>
    <w:rsid w:val="006D2A71"/>
    <w:rsid w:val="006D4B91"/>
    <w:rsid w:val="006D5175"/>
    <w:rsid w:val="006D5803"/>
    <w:rsid w:val="006D5917"/>
    <w:rsid w:val="006D5C4D"/>
    <w:rsid w:val="006D6884"/>
    <w:rsid w:val="006D7810"/>
    <w:rsid w:val="006D7880"/>
    <w:rsid w:val="006E04FC"/>
    <w:rsid w:val="006E0904"/>
    <w:rsid w:val="006E16A8"/>
    <w:rsid w:val="006E1B23"/>
    <w:rsid w:val="006E2126"/>
    <w:rsid w:val="006E289F"/>
    <w:rsid w:val="006E2A02"/>
    <w:rsid w:val="006E2D97"/>
    <w:rsid w:val="006E31D2"/>
    <w:rsid w:val="006E394E"/>
    <w:rsid w:val="006E3F59"/>
    <w:rsid w:val="006E5ECA"/>
    <w:rsid w:val="006E60F6"/>
    <w:rsid w:val="006E6243"/>
    <w:rsid w:val="006E6CB3"/>
    <w:rsid w:val="006E7511"/>
    <w:rsid w:val="006E7E06"/>
    <w:rsid w:val="006F0100"/>
    <w:rsid w:val="006F05DA"/>
    <w:rsid w:val="006F0AC6"/>
    <w:rsid w:val="006F0BBD"/>
    <w:rsid w:val="006F0C8E"/>
    <w:rsid w:val="006F15C1"/>
    <w:rsid w:val="006F15F2"/>
    <w:rsid w:val="006F18EB"/>
    <w:rsid w:val="006F28DC"/>
    <w:rsid w:val="006F6CAF"/>
    <w:rsid w:val="006F6D62"/>
    <w:rsid w:val="006F6EF5"/>
    <w:rsid w:val="006F7897"/>
    <w:rsid w:val="006F7FD1"/>
    <w:rsid w:val="00700AA7"/>
    <w:rsid w:val="00700E9A"/>
    <w:rsid w:val="00701944"/>
    <w:rsid w:val="00701BE8"/>
    <w:rsid w:val="00702215"/>
    <w:rsid w:val="007025B0"/>
    <w:rsid w:val="00704587"/>
    <w:rsid w:val="0070490C"/>
    <w:rsid w:val="00705373"/>
    <w:rsid w:val="007058FE"/>
    <w:rsid w:val="00706C13"/>
    <w:rsid w:val="00706EAC"/>
    <w:rsid w:val="00707304"/>
    <w:rsid w:val="00707466"/>
    <w:rsid w:val="007077F9"/>
    <w:rsid w:val="007103ED"/>
    <w:rsid w:val="0071135A"/>
    <w:rsid w:val="00711D97"/>
    <w:rsid w:val="00712C52"/>
    <w:rsid w:val="00712C67"/>
    <w:rsid w:val="00713254"/>
    <w:rsid w:val="007148B0"/>
    <w:rsid w:val="00715037"/>
    <w:rsid w:val="007158DF"/>
    <w:rsid w:val="00715916"/>
    <w:rsid w:val="007159E7"/>
    <w:rsid w:val="007159F8"/>
    <w:rsid w:val="007169E8"/>
    <w:rsid w:val="00717578"/>
    <w:rsid w:val="00717BA3"/>
    <w:rsid w:val="00721EF6"/>
    <w:rsid w:val="00722236"/>
    <w:rsid w:val="007241A8"/>
    <w:rsid w:val="0072497A"/>
    <w:rsid w:val="0072568B"/>
    <w:rsid w:val="00725D34"/>
    <w:rsid w:val="00725DFF"/>
    <w:rsid w:val="007262A7"/>
    <w:rsid w:val="0072651A"/>
    <w:rsid w:val="0072707F"/>
    <w:rsid w:val="0072784A"/>
    <w:rsid w:val="00727A29"/>
    <w:rsid w:val="007303D9"/>
    <w:rsid w:val="007309AB"/>
    <w:rsid w:val="00731628"/>
    <w:rsid w:val="00731667"/>
    <w:rsid w:val="00732766"/>
    <w:rsid w:val="00733500"/>
    <w:rsid w:val="00733E48"/>
    <w:rsid w:val="0073437B"/>
    <w:rsid w:val="00734EC9"/>
    <w:rsid w:val="00735288"/>
    <w:rsid w:val="00735796"/>
    <w:rsid w:val="00735A66"/>
    <w:rsid w:val="00736290"/>
    <w:rsid w:val="0073740B"/>
    <w:rsid w:val="007405BC"/>
    <w:rsid w:val="007409B5"/>
    <w:rsid w:val="00741E5A"/>
    <w:rsid w:val="007420C7"/>
    <w:rsid w:val="00743859"/>
    <w:rsid w:val="00744312"/>
    <w:rsid w:val="0074509B"/>
    <w:rsid w:val="0074527B"/>
    <w:rsid w:val="007458FB"/>
    <w:rsid w:val="00745C2E"/>
    <w:rsid w:val="007460B9"/>
    <w:rsid w:val="00746436"/>
    <w:rsid w:val="00746461"/>
    <w:rsid w:val="00746A05"/>
    <w:rsid w:val="00746A7B"/>
    <w:rsid w:val="007477F0"/>
    <w:rsid w:val="00750274"/>
    <w:rsid w:val="007528CD"/>
    <w:rsid w:val="007529A5"/>
    <w:rsid w:val="007530CA"/>
    <w:rsid w:val="00755150"/>
    <w:rsid w:val="00755E2F"/>
    <w:rsid w:val="00756213"/>
    <w:rsid w:val="00757141"/>
    <w:rsid w:val="0075773A"/>
    <w:rsid w:val="0076005B"/>
    <w:rsid w:val="007601ED"/>
    <w:rsid w:val="00760BA1"/>
    <w:rsid w:val="00760E03"/>
    <w:rsid w:val="00761AE8"/>
    <w:rsid w:val="00761E91"/>
    <w:rsid w:val="00762143"/>
    <w:rsid w:val="00762628"/>
    <w:rsid w:val="00762B05"/>
    <w:rsid w:val="0076306A"/>
    <w:rsid w:val="007636E0"/>
    <w:rsid w:val="0076392E"/>
    <w:rsid w:val="00763AC1"/>
    <w:rsid w:val="00764203"/>
    <w:rsid w:val="00764339"/>
    <w:rsid w:val="007645C3"/>
    <w:rsid w:val="00764AE4"/>
    <w:rsid w:val="00764B43"/>
    <w:rsid w:val="007656B4"/>
    <w:rsid w:val="00766763"/>
    <w:rsid w:val="00766D1A"/>
    <w:rsid w:val="007675CC"/>
    <w:rsid w:val="00770153"/>
    <w:rsid w:val="007704D0"/>
    <w:rsid w:val="00770919"/>
    <w:rsid w:val="00770B6D"/>
    <w:rsid w:val="0077114D"/>
    <w:rsid w:val="0077177A"/>
    <w:rsid w:val="007718AF"/>
    <w:rsid w:val="007719F8"/>
    <w:rsid w:val="00771B34"/>
    <w:rsid w:val="00773B72"/>
    <w:rsid w:val="00773C70"/>
    <w:rsid w:val="0077448E"/>
    <w:rsid w:val="007753B6"/>
    <w:rsid w:val="007753BA"/>
    <w:rsid w:val="0077588A"/>
    <w:rsid w:val="00775B90"/>
    <w:rsid w:val="00775DF3"/>
    <w:rsid w:val="00777922"/>
    <w:rsid w:val="007805D2"/>
    <w:rsid w:val="00781232"/>
    <w:rsid w:val="00781C08"/>
    <w:rsid w:val="007828AB"/>
    <w:rsid w:val="00782DD7"/>
    <w:rsid w:val="00783166"/>
    <w:rsid w:val="007839ED"/>
    <w:rsid w:val="00783A8E"/>
    <w:rsid w:val="00783C7A"/>
    <w:rsid w:val="00783C81"/>
    <w:rsid w:val="0078411B"/>
    <w:rsid w:val="00784454"/>
    <w:rsid w:val="0078458D"/>
    <w:rsid w:val="00784F77"/>
    <w:rsid w:val="0078533D"/>
    <w:rsid w:val="007867DF"/>
    <w:rsid w:val="007868E5"/>
    <w:rsid w:val="00787CA2"/>
    <w:rsid w:val="00790279"/>
    <w:rsid w:val="00790B7C"/>
    <w:rsid w:val="00790E48"/>
    <w:rsid w:val="0079226E"/>
    <w:rsid w:val="00792A18"/>
    <w:rsid w:val="0079334F"/>
    <w:rsid w:val="00793C7A"/>
    <w:rsid w:val="00793D1A"/>
    <w:rsid w:val="00793E95"/>
    <w:rsid w:val="00795629"/>
    <w:rsid w:val="00797376"/>
    <w:rsid w:val="007A08ED"/>
    <w:rsid w:val="007A205C"/>
    <w:rsid w:val="007A2154"/>
    <w:rsid w:val="007A2420"/>
    <w:rsid w:val="007A2500"/>
    <w:rsid w:val="007A3A9B"/>
    <w:rsid w:val="007A3B57"/>
    <w:rsid w:val="007A45EE"/>
    <w:rsid w:val="007A4721"/>
    <w:rsid w:val="007A7205"/>
    <w:rsid w:val="007A7B58"/>
    <w:rsid w:val="007B0AA2"/>
    <w:rsid w:val="007B3680"/>
    <w:rsid w:val="007B372F"/>
    <w:rsid w:val="007B37F2"/>
    <w:rsid w:val="007B487B"/>
    <w:rsid w:val="007B4A4C"/>
    <w:rsid w:val="007B4C24"/>
    <w:rsid w:val="007B55A8"/>
    <w:rsid w:val="007B580E"/>
    <w:rsid w:val="007B5A40"/>
    <w:rsid w:val="007B5B10"/>
    <w:rsid w:val="007B6FE3"/>
    <w:rsid w:val="007C012D"/>
    <w:rsid w:val="007C0E87"/>
    <w:rsid w:val="007C1018"/>
    <w:rsid w:val="007C2C6F"/>
    <w:rsid w:val="007C2F24"/>
    <w:rsid w:val="007C2FE1"/>
    <w:rsid w:val="007C32ED"/>
    <w:rsid w:val="007C44F4"/>
    <w:rsid w:val="007C48EE"/>
    <w:rsid w:val="007C498B"/>
    <w:rsid w:val="007C4B30"/>
    <w:rsid w:val="007C4BE0"/>
    <w:rsid w:val="007C5D2F"/>
    <w:rsid w:val="007C602B"/>
    <w:rsid w:val="007C6B1D"/>
    <w:rsid w:val="007C74F4"/>
    <w:rsid w:val="007D0126"/>
    <w:rsid w:val="007D0CC9"/>
    <w:rsid w:val="007D16BA"/>
    <w:rsid w:val="007D23BA"/>
    <w:rsid w:val="007D288A"/>
    <w:rsid w:val="007D3E23"/>
    <w:rsid w:val="007D5531"/>
    <w:rsid w:val="007D5B9D"/>
    <w:rsid w:val="007D60F5"/>
    <w:rsid w:val="007D6180"/>
    <w:rsid w:val="007D61A1"/>
    <w:rsid w:val="007D667D"/>
    <w:rsid w:val="007D6B12"/>
    <w:rsid w:val="007D6F68"/>
    <w:rsid w:val="007E01E7"/>
    <w:rsid w:val="007E05DE"/>
    <w:rsid w:val="007E124A"/>
    <w:rsid w:val="007E1BB7"/>
    <w:rsid w:val="007E3710"/>
    <w:rsid w:val="007E4332"/>
    <w:rsid w:val="007E50DD"/>
    <w:rsid w:val="007E5F45"/>
    <w:rsid w:val="007E6796"/>
    <w:rsid w:val="007E6A85"/>
    <w:rsid w:val="007F0B46"/>
    <w:rsid w:val="007F1125"/>
    <w:rsid w:val="007F17D8"/>
    <w:rsid w:val="007F1E6E"/>
    <w:rsid w:val="007F2801"/>
    <w:rsid w:val="007F3305"/>
    <w:rsid w:val="007F3F84"/>
    <w:rsid w:val="007F44B7"/>
    <w:rsid w:val="007F4584"/>
    <w:rsid w:val="007F545C"/>
    <w:rsid w:val="007F6A56"/>
    <w:rsid w:val="007F6F3A"/>
    <w:rsid w:val="007F7F53"/>
    <w:rsid w:val="008001AC"/>
    <w:rsid w:val="00800579"/>
    <w:rsid w:val="00800613"/>
    <w:rsid w:val="008007EB"/>
    <w:rsid w:val="00801479"/>
    <w:rsid w:val="008018F3"/>
    <w:rsid w:val="00802860"/>
    <w:rsid w:val="008034A8"/>
    <w:rsid w:val="008035EE"/>
    <w:rsid w:val="00803F18"/>
    <w:rsid w:val="0080406A"/>
    <w:rsid w:val="0080424D"/>
    <w:rsid w:val="008063D4"/>
    <w:rsid w:val="00806972"/>
    <w:rsid w:val="00806A27"/>
    <w:rsid w:val="0080720A"/>
    <w:rsid w:val="00807274"/>
    <w:rsid w:val="0080739C"/>
    <w:rsid w:val="008073FF"/>
    <w:rsid w:val="00810096"/>
    <w:rsid w:val="00810C64"/>
    <w:rsid w:val="00811461"/>
    <w:rsid w:val="00812973"/>
    <w:rsid w:val="008146E2"/>
    <w:rsid w:val="00814716"/>
    <w:rsid w:val="008166B3"/>
    <w:rsid w:val="00816939"/>
    <w:rsid w:val="0081759B"/>
    <w:rsid w:val="008218A3"/>
    <w:rsid w:val="00822DA5"/>
    <w:rsid w:val="0082358C"/>
    <w:rsid w:val="00824528"/>
    <w:rsid w:val="00824AE8"/>
    <w:rsid w:val="00824C88"/>
    <w:rsid w:val="00825EF1"/>
    <w:rsid w:val="00825F89"/>
    <w:rsid w:val="008264B3"/>
    <w:rsid w:val="00827712"/>
    <w:rsid w:val="00827D81"/>
    <w:rsid w:val="00831DAF"/>
    <w:rsid w:val="0083327B"/>
    <w:rsid w:val="00834802"/>
    <w:rsid w:val="00834C44"/>
    <w:rsid w:val="00834C98"/>
    <w:rsid w:val="00834D5F"/>
    <w:rsid w:val="00835BE6"/>
    <w:rsid w:val="008362B5"/>
    <w:rsid w:val="00836593"/>
    <w:rsid w:val="008366E3"/>
    <w:rsid w:val="0083696C"/>
    <w:rsid w:val="00836DB6"/>
    <w:rsid w:val="0083707F"/>
    <w:rsid w:val="00840CD8"/>
    <w:rsid w:val="008428AB"/>
    <w:rsid w:val="00842C3F"/>
    <w:rsid w:val="00844010"/>
    <w:rsid w:val="008441BF"/>
    <w:rsid w:val="008449DE"/>
    <w:rsid w:val="008453D1"/>
    <w:rsid w:val="008458D1"/>
    <w:rsid w:val="00846B39"/>
    <w:rsid w:val="00846FEB"/>
    <w:rsid w:val="00847E9C"/>
    <w:rsid w:val="008503D2"/>
    <w:rsid w:val="00850DBE"/>
    <w:rsid w:val="00851346"/>
    <w:rsid w:val="00851443"/>
    <w:rsid w:val="0085185F"/>
    <w:rsid w:val="00852601"/>
    <w:rsid w:val="00852EE0"/>
    <w:rsid w:val="00854875"/>
    <w:rsid w:val="0085594B"/>
    <w:rsid w:val="00856A9A"/>
    <w:rsid w:val="008577BD"/>
    <w:rsid w:val="00857B21"/>
    <w:rsid w:val="00857EA1"/>
    <w:rsid w:val="00860D4C"/>
    <w:rsid w:val="00860E65"/>
    <w:rsid w:val="00862009"/>
    <w:rsid w:val="00863C03"/>
    <w:rsid w:val="00863C9D"/>
    <w:rsid w:val="00864300"/>
    <w:rsid w:val="00866D70"/>
    <w:rsid w:val="00867482"/>
    <w:rsid w:val="0087048E"/>
    <w:rsid w:val="008704E0"/>
    <w:rsid w:val="0087086D"/>
    <w:rsid w:val="0087165C"/>
    <w:rsid w:val="0087174C"/>
    <w:rsid w:val="008717A8"/>
    <w:rsid w:val="0087237E"/>
    <w:rsid w:val="00872A87"/>
    <w:rsid w:val="00873744"/>
    <w:rsid w:val="0087385F"/>
    <w:rsid w:val="00874ABD"/>
    <w:rsid w:val="00874DE4"/>
    <w:rsid w:val="0087538A"/>
    <w:rsid w:val="00875C0A"/>
    <w:rsid w:val="008763F8"/>
    <w:rsid w:val="00877673"/>
    <w:rsid w:val="008800A9"/>
    <w:rsid w:val="00880AF6"/>
    <w:rsid w:val="00880D29"/>
    <w:rsid w:val="00881326"/>
    <w:rsid w:val="00881EAA"/>
    <w:rsid w:val="00882119"/>
    <w:rsid w:val="00882572"/>
    <w:rsid w:val="0088284B"/>
    <w:rsid w:val="00883B7C"/>
    <w:rsid w:val="00885034"/>
    <w:rsid w:val="008859FF"/>
    <w:rsid w:val="00885DEF"/>
    <w:rsid w:val="00886318"/>
    <w:rsid w:val="008876E7"/>
    <w:rsid w:val="008910CE"/>
    <w:rsid w:val="00891BBE"/>
    <w:rsid w:val="00892222"/>
    <w:rsid w:val="008925DE"/>
    <w:rsid w:val="00892698"/>
    <w:rsid w:val="008931DB"/>
    <w:rsid w:val="008957F4"/>
    <w:rsid w:val="00895873"/>
    <w:rsid w:val="0089589D"/>
    <w:rsid w:val="00896181"/>
    <w:rsid w:val="00896442"/>
    <w:rsid w:val="008966BE"/>
    <w:rsid w:val="008967AE"/>
    <w:rsid w:val="00896FD2"/>
    <w:rsid w:val="00897DE8"/>
    <w:rsid w:val="00897EC2"/>
    <w:rsid w:val="008A0975"/>
    <w:rsid w:val="008A0AAC"/>
    <w:rsid w:val="008A0B5E"/>
    <w:rsid w:val="008A17F6"/>
    <w:rsid w:val="008A1C3A"/>
    <w:rsid w:val="008A307A"/>
    <w:rsid w:val="008A3290"/>
    <w:rsid w:val="008A39BC"/>
    <w:rsid w:val="008A3D74"/>
    <w:rsid w:val="008A3EF2"/>
    <w:rsid w:val="008A5651"/>
    <w:rsid w:val="008A56A9"/>
    <w:rsid w:val="008A58AC"/>
    <w:rsid w:val="008A7F9B"/>
    <w:rsid w:val="008B01DE"/>
    <w:rsid w:val="008B0438"/>
    <w:rsid w:val="008B09CD"/>
    <w:rsid w:val="008B10F9"/>
    <w:rsid w:val="008B1779"/>
    <w:rsid w:val="008B1DFA"/>
    <w:rsid w:val="008B4CCD"/>
    <w:rsid w:val="008B5D71"/>
    <w:rsid w:val="008B6B70"/>
    <w:rsid w:val="008B70EB"/>
    <w:rsid w:val="008B71C8"/>
    <w:rsid w:val="008B72F6"/>
    <w:rsid w:val="008C0955"/>
    <w:rsid w:val="008C1C4F"/>
    <w:rsid w:val="008C2435"/>
    <w:rsid w:val="008C279F"/>
    <w:rsid w:val="008C3649"/>
    <w:rsid w:val="008C3ABC"/>
    <w:rsid w:val="008C3CE0"/>
    <w:rsid w:val="008C3F37"/>
    <w:rsid w:val="008C467A"/>
    <w:rsid w:val="008C5A70"/>
    <w:rsid w:val="008C5ACC"/>
    <w:rsid w:val="008C604E"/>
    <w:rsid w:val="008C613E"/>
    <w:rsid w:val="008C6C3F"/>
    <w:rsid w:val="008C6CBD"/>
    <w:rsid w:val="008C7368"/>
    <w:rsid w:val="008C7D9C"/>
    <w:rsid w:val="008D03BA"/>
    <w:rsid w:val="008D05C3"/>
    <w:rsid w:val="008D1543"/>
    <w:rsid w:val="008D2A92"/>
    <w:rsid w:val="008D4204"/>
    <w:rsid w:val="008D4B33"/>
    <w:rsid w:val="008D4EC2"/>
    <w:rsid w:val="008D5312"/>
    <w:rsid w:val="008D532D"/>
    <w:rsid w:val="008D5404"/>
    <w:rsid w:val="008D59BD"/>
    <w:rsid w:val="008D6355"/>
    <w:rsid w:val="008D6597"/>
    <w:rsid w:val="008D7C16"/>
    <w:rsid w:val="008D7CD6"/>
    <w:rsid w:val="008E1271"/>
    <w:rsid w:val="008E1696"/>
    <w:rsid w:val="008E19F2"/>
    <w:rsid w:val="008E220A"/>
    <w:rsid w:val="008E26BB"/>
    <w:rsid w:val="008E33D5"/>
    <w:rsid w:val="008E359E"/>
    <w:rsid w:val="008E3765"/>
    <w:rsid w:val="008E4178"/>
    <w:rsid w:val="008E4EB8"/>
    <w:rsid w:val="008E6070"/>
    <w:rsid w:val="008E697E"/>
    <w:rsid w:val="008E777E"/>
    <w:rsid w:val="008E7E99"/>
    <w:rsid w:val="008F08CF"/>
    <w:rsid w:val="008F170E"/>
    <w:rsid w:val="008F17D0"/>
    <w:rsid w:val="008F1E69"/>
    <w:rsid w:val="008F432A"/>
    <w:rsid w:val="008F4BF8"/>
    <w:rsid w:val="008F4FEA"/>
    <w:rsid w:val="008F5723"/>
    <w:rsid w:val="008F655A"/>
    <w:rsid w:val="00900EC6"/>
    <w:rsid w:val="0090220E"/>
    <w:rsid w:val="00902832"/>
    <w:rsid w:val="009029F7"/>
    <w:rsid w:val="009041A8"/>
    <w:rsid w:val="00904B39"/>
    <w:rsid w:val="009051BC"/>
    <w:rsid w:val="00906E2D"/>
    <w:rsid w:val="00907A31"/>
    <w:rsid w:val="009101D8"/>
    <w:rsid w:val="009108C3"/>
    <w:rsid w:val="00910E3F"/>
    <w:rsid w:val="009113AD"/>
    <w:rsid w:val="0091153E"/>
    <w:rsid w:val="00911DAC"/>
    <w:rsid w:val="00912732"/>
    <w:rsid w:val="0091340C"/>
    <w:rsid w:val="00914375"/>
    <w:rsid w:val="009143D9"/>
    <w:rsid w:val="00914C58"/>
    <w:rsid w:val="00915208"/>
    <w:rsid w:val="0091521F"/>
    <w:rsid w:val="00916364"/>
    <w:rsid w:val="00917344"/>
    <w:rsid w:val="00917684"/>
    <w:rsid w:val="00920772"/>
    <w:rsid w:val="00920BDD"/>
    <w:rsid w:val="00921437"/>
    <w:rsid w:val="00921F13"/>
    <w:rsid w:val="00922A6D"/>
    <w:rsid w:val="00923051"/>
    <w:rsid w:val="00923386"/>
    <w:rsid w:val="009236AF"/>
    <w:rsid w:val="0092384E"/>
    <w:rsid w:val="00923C7A"/>
    <w:rsid w:val="00924127"/>
    <w:rsid w:val="00924EA3"/>
    <w:rsid w:val="00924F81"/>
    <w:rsid w:val="009257DD"/>
    <w:rsid w:val="00925D64"/>
    <w:rsid w:val="00926429"/>
    <w:rsid w:val="009268F6"/>
    <w:rsid w:val="00926B80"/>
    <w:rsid w:val="0092732F"/>
    <w:rsid w:val="009275B4"/>
    <w:rsid w:val="00927ACC"/>
    <w:rsid w:val="00930435"/>
    <w:rsid w:val="00930594"/>
    <w:rsid w:val="00930642"/>
    <w:rsid w:val="00930862"/>
    <w:rsid w:val="00930BBA"/>
    <w:rsid w:val="009312E6"/>
    <w:rsid w:val="00932F4A"/>
    <w:rsid w:val="0093307F"/>
    <w:rsid w:val="009330BC"/>
    <w:rsid w:val="009346C7"/>
    <w:rsid w:val="0093502E"/>
    <w:rsid w:val="00935652"/>
    <w:rsid w:val="0093595E"/>
    <w:rsid w:val="00936284"/>
    <w:rsid w:val="00936FF6"/>
    <w:rsid w:val="00937801"/>
    <w:rsid w:val="00937B43"/>
    <w:rsid w:val="00940011"/>
    <w:rsid w:val="00940497"/>
    <w:rsid w:val="00940728"/>
    <w:rsid w:val="00940F3A"/>
    <w:rsid w:val="009410D1"/>
    <w:rsid w:val="009411C5"/>
    <w:rsid w:val="0094137A"/>
    <w:rsid w:val="00941B86"/>
    <w:rsid w:val="00942242"/>
    <w:rsid w:val="009430A5"/>
    <w:rsid w:val="009431A8"/>
    <w:rsid w:val="009438B1"/>
    <w:rsid w:val="00944222"/>
    <w:rsid w:val="009442C4"/>
    <w:rsid w:val="00945FD1"/>
    <w:rsid w:val="00947586"/>
    <w:rsid w:val="00947700"/>
    <w:rsid w:val="00947A5B"/>
    <w:rsid w:val="00947DF5"/>
    <w:rsid w:val="0095080E"/>
    <w:rsid w:val="00950A71"/>
    <w:rsid w:val="0095210F"/>
    <w:rsid w:val="00952263"/>
    <w:rsid w:val="00952575"/>
    <w:rsid w:val="00954113"/>
    <w:rsid w:val="00954FE2"/>
    <w:rsid w:val="009557DA"/>
    <w:rsid w:val="00956C8E"/>
    <w:rsid w:val="00956EDA"/>
    <w:rsid w:val="0095708E"/>
    <w:rsid w:val="009577B8"/>
    <w:rsid w:val="00957910"/>
    <w:rsid w:val="00957F8E"/>
    <w:rsid w:val="00960620"/>
    <w:rsid w:val="0096094B"/>
    <w:rsid w:val="00960F03"/>
    <w:rsid w:val="00963255"/>
    <w:rsid w:val="00963F32"/>
    <w:rsid w:val="00964713"/>
    <w:rsid w:val="00964C00"/>
    <w:rsid w:val="00965A50"/>
    <w:rsid w:val="00966FA6"/>
    <w:rsid w:val="00966FF0"/>
    <w:rsid w:val="00967655"/>
    <w:rsid w:val="00970666"/>
    <w:rsid w:val="00970889"/>
    <w:rsid w:val="00974330"/>
    <w:rsid w:val="0097567A"/>
    <w:rsid w:val="009756F9"/>
    <w:rsid w:val="00975B05"/>
    <w:rsid w:val="009777D6"/>
    <w:rsid w:val="00977983"/>
    <w:rsid w:val="00980069"/>
    <w:rsid w:val="00980B52"/>
    <w:rsid w:val="009814F2"/>
    <w:rsid w:val="009822D9"/>
    <w:rsid w:val="0098252A"/>
    <w:rsid w:val="0098264D"/>
    <w:rsid w:val="009827A6"/>
    <w:rsid w:val="00982A71"/>
    <w:rsid w:val="009837FD"/>
    <w:rsid w:val="00983D52"/>
    <w:rsid w:val="00984352"/>
    <w:rsid w:val="00984640"/>
    <w:rsid w:val="009846E3"/>
    <w:rsid w:val="00984896"/>
    <w:rsid w:val="00984CF2"/>
    <w:rsid w:val="00985478"/>
    <w:rsid w:val="00985552"/>
    <w:rsid w:val="009860B9"/>
    <w:rsid w:val="0098649C"/>
    <w:rsid w:val="0098768D"/>
    <w:rsid w:val="00987D7E"/>
    <w:rsid w:val="00990518"/>
    <w:rsid w:val="009907F9"/>
    <w:rsid w:val="00991C86"/>
    <w:rsid w:val="00992203"/>
    <w:rsid w:val="00992227"/>
    <w:rsid w:val="00992B4E"/>
    <w:rsid w:val="00992FDD"/>
    <w:rsid w:val="00993B44"/>
    <w:rsid w:val="00993EAE"/>
    <w:rsid w:val="00994B8F"/>
    <w:rsid w:val="00994DCE"/>
    <w:rsid w:val="009969F3"/>
    <w:rsid w:val="00996C8B"/>
    <w:rsid w:val="00997636"/>
    <w:rsid w:val="009A03B6"/>
    <w:rsid w:val="009A26C4"/>
    <w:rsid w:val="009A2787"/>
    <w:rsid w:val="009A32BB"/>
    <w:rsid w:val="009A4C02"/>
    <w:rsid w:val="009A4E2E"/>
    <w:rsid w:val="009A6696"/>
    <w:rsid w:val="009A68C3"/>
    <w:rsid w:val="009A6DBF"/>
    <w:rsid w:val="009A6E59"/>
    <w:rsid w:val="009B0605"/>
    <w:rsid w:val="009B0787"/>
    <w:rsid w:val="009B13B1"/>
    <w:rsid w:val="009B13D0"/>
    <w:rsid w:val="009B1664"/>
    <w:rsid w:val="009B1769"/>
    <w:rsid w:val="009B1E35"/>
    <w:rsid w:val="009B2285"/>
    <w:rsid w:val="009B2767"/>
    <w:rsid w:val="009B2A30"/>
    <w:rsid w:val="009B2E0C"/>
    <w:rsid w:val="009B3788"/>
    <w:rsid w:val="009B3D28"/>
    <w:rsid w:val="009B46DE"/>
    <w:rsid w:val="009B47EA"/>
    <w:rsid w:val="009B4DEA"/>
    <w:rsid w:val="009B5B3D"/>
    <w:rsid w:val="009B617E"/>
    <w:rsid w:val="009B6415"/>
    <w:rsid w:val="009B6C30"/>
    <w:rsid w:val="009B7DCB"/>
    <w:rsid w:val="009C04EE"/>
    <w:rsid w:val="009C05B8"/>
    <w:rsid w:val="009C13C1"/>
    <w:rsid w:val="009C161B"/>
    <w:rsid w:val="009C16E0"/>
    <w:rsid w:val="009C1810"/>
    <w:rsid w:val="009C1BA7"/>
    <w:rsid w:val="009C2FCA"/>
    <w:rsid w:val="009C432D"/>
    <w:rsid w:val="009C43E4"/>
    <w:rsid w:val="009C473C"/>
    <w:rsid w:val="009C7479"/>
    <w:rsid w:val="009C7F27"/>
    <w:rsid w:val="009D0459"/>
    <w:rsid w:val="009D0742"/>
    <w:rsid w:val="009D1163"/>
    <w:rsid w:val="009D163B"/>
    <w:rsid w:val="009D16DA"/>
    <w:rsid w:val="009D1755"/>
    <w:rsid w:val="009D1871"/>
    <w:rsid w:val="009D1ADC"/>
    <w:rsid w:val="009D1E5E"/>
    <w:rsid w:val="009D2BDF"/>
    <w:rsid w:val="009D3E94"/>
    <w:rsid w:val="009D4786"/>
    <w:rsid w:val="009D58F5"/>
    <w:rsid w:val="009D5B63"/>
    <w:rsid w:val="009D6C78"/>
    <w:rsid w:val="009D6E2E"/>
    <w:rsid w:val="009D7470"/>
    <w:rsid w:val="009D79E1"/>
    <w:rsid w:val="009E1D5B"/>
    <w:rsid w:val="009E2332"/>
    <w:rsid w:val="009E2A1A"/>
    <w:rsid w:val="009E3021"/>
    <w:rsid w:val="009E3C51"/>
    <w:rsid w:val="009E41A6"/>
    <w:rsid w:val="009E4327"/>
    <w:rsid w:val="009E49BD"/>
    <w:rsid w:val="009E4A0D"/>
    <w:rsid w:val="009E539C"/>
    <w:rsid w:val="009E53B6"/>
    <w:rsid w:val="009E5569"/>
    <w:rsid w:val="009E6606"/>
    <w:rsid w:val="009E663D"/>
    <w:rsid w:val="009E6A1B"/>
    <w:rsid w:val="009E6FD3"/>
    <w:rsid w:val="009F18CC"/>
    <w:rsid w:val="009F5359"/>
    <w:rsid w:val="009F6D44"/>
    <w:rsid w:val="009F6E14"/>
    <w:rsid w:val="009F73DD"/>
    <w:rsid w:val="00A0115E"/>
    <w:rsid w:val="00A017E3"/>
    <w:rsid w:val="00A026F9"/>
    <w:rsid w:val="00A02D9C"/>
    <w:rsid w:val="00A0331E"/>
    <w:rsid w:val="00A050BD"/>
    <w:rsid w:val="00A05DA3"/>
    <w:rsid w:val="00A076C1"/>
    <w:rsid w:val="00A07B11"/>
    <w:rsid w:val="00A07EAA"/>
    <w:rsid w:val="00A10509"/>
    <w:rsid w:val="00A110A4"/>
    <w:rsid w:val="00A1173E"/>
    <w:rsid w:val="00A11D01"/>
    <w:rsid w:val="00A11FFC"/>
    <w:rsid w:val="00A13124"/>
    <w:rsid w:val="00A14018"/>
    <w:rsid w:val="00A15392"/>
    <w:rsid w:val="00A1643B"/>
    <w:rsid w:val="00A1734B"/>
    <w:rsid w:val="00A173CA"/>
    <w:rsid w:val="00A17942"/>
    <w:rsid w:val="00A2062E"/>
    <w:rsid w:val="00A210F8"/>
    <w:rsid w:val="00A21DCD"/>
    <w:rsid w:val="00A22047"/>
    <w:rsid w:val="00A22706"/>
    <w:rsid w:val="00A24592"/>
    <w:rsid w:val="00A24D2D"/>
    <w:rsid w:val="00A25086"/>
    <w:rsid w:val="00A2741E"/>
    <w:rsid w:val="00A2780D"/>
    <w:rsid w:val="00A27CFE"/>
    <w:rsid w:val="00A3132C"/>
    <w:rsid w:val="00A31357"/>
    <w:rsid w:val="00A31488"/>
    <w:rsid w:val="00A31D5E"/>
    <w:rsid w:val="00A31F6E"/>
    <w:rsid w:val="00A322D8"/>
    <w:rsid w:val="00A324DA"/>
    <w:rsid w:val="00A33673"/>
    <w:rsid w:val="00A3393B"/>
    <w:rsid w:val="00A33C00"/>
    <w:rsid w:val="00A33EB1"/>
    <w:rsid w:val="00A3507B"/>
    <w:rsid w:val="00A355F6"/>
    <w:rsid w:val="00A35EC9"/>
    <w:rsid w:val="00A35F13"/>
    <w:rsid w:val="00A36172"/>
    <w:rsid w:val="00A36293"/>
    <w:rsid w:val="00A36591"/>
    <w:rsid w:val="00A3722F"/>
    <w:rsid w:val="00A373CF"/>
    <w:rsid w:val="00A37F97"/>
    <w:rsid w:val="00A37FC8"/>
    <w:rsid w:val="00A400D5"/>
    <w:rsid w:val="00A407D3"/>
    <w:rsid w:val="00A40D92"/>
    <w:rsid w:val="00A41177"/>
    <w:rsid w:val="00A423DF"/>
    <w:rsid w:val="00A42821"/>
    <w:rsid w:val="00A42A48"/>
    <w:rsid w:val="00A42D64"/>
    <w:rsid w:val="00A42FC4"/>
    <w:rsid w:val="00A42FCE"/>
    <w:rsid w:val="00A43852"/>
    <w:rsid w:val="00A4389D"/>
    <w:rsid w:val="00A44196"/>
    <w:rsid w:val="00A44717"/>
    <w:rsid w:val="00A447CB"/>
    <w:rsid w:val="00A448EE"/>
    <w:rsid w:val="00A44A5E"/>
    <w:rsid w:val="00A463F3"/>
    <w:rsid w:val="00A46DAA"/>
    <w:rsid w:val="00A4754D"/>
    <w:rsid w:val="00A475A4"/>
    <w:rsid w:val="00A47D31"/>
    <w:rsid w:val="00A50926"/>
    <w:rsid w:val="00A50C63"/>
    <w:rsid w:val="00A5177F"/>
    <w:rsid w:val="00A51B03"/>
    <w:rsid w:val="00A51D7C"/>
    <w:rsid w:val="00A52115"/>
    <w:rsid w:val="00A52C41"/>
    <w:rsid w:val="00A531DB"/>
    <w:rsid w:val="00A5332E"/>
    <w:rsid w:val="00A5374C"/>
    <w:rsid w:val="00A53DE4"/>
    <w:rsid w:val="00A53DEB"/>
    <w:rsid w:val="00A55219"/>
    <w:rsid w:val="00A55228"/>
    <w:rsid w:val="00A55E92"/>
    <w:rsid w:val="00A56305"/>
    <w:rsid w:val="00A56C73"/>
    <w:rsid w:val="00A57AFA"/>
    <w:rsid w:val="00A60169"/>
    <w:rsid w:val="00A61E73"/>
    <w:rsid w:val="00A6209D"/>
    <w:rsid w:val="00A6341B"/>
    <w:rsid w:val="00A64343"/>
    <w:rsid w:val="00A650A1"/>
    <w:rsid w:val="00A6516D"/>
    <w:rsid w:val="00A65F5A"/>
    <w:rsid w:val="00A66BF2"/>
    <w:rsid w:val="00A67544"/>
    <w:rsid w:val="00A6774F"/>
    <w:rsid w:val="00A709F9"/>
    <w:rsid w:val="00A71202"/>
    <w:rsid w:val="00A71477"/>
    <w:rsid w:val="00A719D3"/>
    <w:rsid w:val="00A7254B"/>
    <w:rsid w:val="00A73733"/>
    <w:rsid w:val="00A73BA3"/>
    <w:rsid w:val="00A73E18"/>
    <w:rsid w:val="00A74BA9"/>
    <w:rsid w:val="00A75064"/>
    <w:rsid w:val="00A750AC"/>
    <w:rsid w:val="00A755CD"/>
    <w:rsid w:val="00A7632B"/>
    <w:rsid w:val="00A7648F"/>
    <w:rsid w:val="00A7681F"/>
    <w:rsid w:val="00A772E2"/>
    <w:rsid w:val="00A801B0"/>
    <w:rsid w:val="00A808C8"/>
    <w:rsid w:val="00A82EA3"/>
    <w:rsid w:val="00A83641"/>
    <w:rsid w:val="00A838E9"/>
    <w:rsid w:val="00A84E54"/>
    <w:rsid w:val="00A857E7"/>
    <w:rsid w:val="00A859FE"/>
    <w:rsid w:val="00A860F0"/>
    <w:rsid w:val="00A86203"/>
    <w:rsid w:val="00A86422"/>
    <w:rsid w:val="00A86DB7"/>
    <w:rsid w:val="00A87291"/>
    <w:rsid w:val="00A87BEB"/>
    <w:rsid w:val="00A9098D"/>
    <w:rsid w:val="00A90D85"/>
    <w:rsid w:val="00A91778"/>
    <w:rsid w:val="00A923E7"/>
    <w:rsid w:val="00A9288C"/>
    <w:rsid w:val="00A92D0B"/>
    <w:rsid w:val="00A9309D"/>
    <w:rsid w:val="00A93D1F"/>
    <w:rsid w:val="00A94D7D"/>
    <w:rsid w:val="00A955F2"/>
    <w:rsid w:val="00A964F4"/>
    <w:rsid w:val="00A96ACA"/>
    <w:rsid w:val="00A97A7C"/>
    <w:rsid w:val="00AA08D3"/>
    <w:rsid w:val="00AA0EA8"/>
    <w:rsid w:val="00AA1E3E"/>
    <w:rsid w:val="00AA21EE"/>
    <w:rsid w:val="00AA29C5"/>
    <w:rsid w:val="00AA2F02"/>
    <w:rsid w:val="00AA3189"/>
    <w:rsid w:val="00AA3397"/>
    <w:rsid w:val="00AA3715"/>
    <w:rsid w:val="00AA379F"/>
    <w:rsid w:val="00AA3963"/>
    <w:rsid w:val="00AA450E"/>
    <w:rsid w:val="00AA5150"/>
    <w:rsid w:val="00AA520B"/>
    <w:rsid w:val="00AA5F25"/>
    <w:rsid w:val="00AA6BB8"/>
    <w:rsid w:val="00AA6F60"/>
    <w:rsid w:val="00AA7588"/>
    <w:rsid w:val="00AB0016"/>
    <w:rsid w:val="00AB0876"/>
    <w:rsid w:val="00AB144E"/>
    <w:rsid w:val="00AB2477"/>
    <w:rsid w:val="00AB27E6"/>
    <w:rsid w:val="00AB2997"/>
    <w:rsid w:val="00AB2A97"/>
    <w:rsid w:val="00AB31CB"/>
    <w:rsid w:val="00AB3380"/>
    <w:rsid w:val="00AB4C6D"/>
    <w:rsid w:val="00AB4FC8"/>
    <w:rsid w:val="00AB5791"/>
    <w:rsid w:val="00AB5884"/>
    <w:rsid w:val="00AB6A09"/>
    <w:rsid w:val="00AB6CEA"/>
    <w:rsid w:val="00AB70B5"/>
    <w:rsid w:val="00AB762D"/>
    <w:rsid w:val="00AC0108"/>
    <w:rsid w:val="00AC1EFC"/>
    <w:rsid w:val="00AC281C"/>
    <w:rsid w:val="00AC3B6D"/>
    <w:rsid w:val="00AC4222"/>
    <w:rsid w:val="00AC5A93"/>
    <w:rsid w:val="00AC5E30"/>
    <w:rsid w:val="00AC6D8C"/>
    <w:rsid w:val="00AC7450"/>
    <w:rsid w:val="00AC776F"/>
    <w:rsid w:val="00AD1371"/>
    <w:rsid w:val="00AD159D"/>
    <w:rsid w:val="00AD1612"/>
    <w:rsid w:val="00AD16D7"/>
    <w:rsid w:val="00AD1BB9"/>
    <w:rsid w:val="00AD2DF4"/>
    <w:rsid w:val="00AD3745"/>
    <w:rsid w:val="00AD4150"/>
    <w:rsid w:val="00AD4159"/>
    <w:rsid w:val="00AD59B9"/>
    <w:rsid w:val="00AD60A4"/>
    <w:rsid w:val="00AD6A4F"/>
    <w:rsid w:val="00AD6DA3"/>
    <w:rsid w:val="00AD7844"/>
    <w:rsid w:val="00AD79A6"/>
    <w:rsid w:val="00AD7C42"/>
    <w:rsid w:val="00AE01AF"/>
    <w:rsid w:val="00AE130E"/>
    <w:rsid w:val="00AE16BF"/>
    <w:rsid w:val="00AE1E3E"/>
    <w:rsid w:val="00AE23AB"/>
    <w:rsid w:val="00AE2A2E"/>
    <w:rsid w:val="00AE39E5"/>
    <w:rsid w:val="00AE4040"/>
    <w:rsid w:val="00AE45AF"/>
    <w:rsid w:val="00AE478C"/>
    <w:rsid w:val="00AE5F6E"/>
    <w:rsid w:val="00AE60CB"/>
    <w:rsid w:val="00AE6A6E"/>
    <w:rsid w:val="00AE6B08"/>
    <w:rsid w:val="00AE6E23"/>
    <w:rsid w:val="00AE73BC"/>
    <w:rsid w:val="00AE7763"/>
    <w:rsid w:val="00AF074C"/>
    <w:rsid w:val="00AF0C9E"/>
    <w:rsid w:val="00AF0D4C"/>
    <w:rsid w:val="00AF1226"/>
    <w:rsid w:val="00AF1531"/>
    <w:rsid w:val="00AF2240"/>
    <w:rsid w:val="00AF322A"/>
    <w:rsid w:val="00AF3CF0"/>
    <w:rsid w:val="00AF4716"/>
    <w:rsid w:val="00AF4C38"/>
    <w:rsid w:val="00AF53FF"/>
    <w:rsid w:val="00AF5550"/>
    <w:rsid w:val="00AF5719"/>
    <w:rsid w:val="00AF5977"/>
    <w:rsid w:val="00AF59F2"/>
    <w:rsid w:val="00AF5D20"/>
    <w:rsid w:val="00AF63B3"/>
    <w:rsid w:val="00AF6D5E"/>
    <w:rsid w:val="00AF71AE"/>
    <w:rsid w:val="00AF7B2C"/>
    <w:rsid w:val="00B00B82"/>
    <w:rsid w:val="00B01195"/>
    <w:rsid w:val="00B017F3"/>
    <w:rsid w:val="00B01BA3"/>
    <w:rsid w:val="00B021D7"/>
    <w:rsid w:val="00B024BC"/>
    <w:rsid w:val="00B0386C"/>
    <w:rsid w:val="00B04E05"/>
    <w:rsid w:val="00B063D8"/>
    <w:rsid w:val="00B06605"/>
    <w:rsid w:val="00B07E5C"/>
    <w:rsid w:val="00B10101"/>
    <w:rsid w:val="00B103CF"/>
    <w:rsid w:val="00B115C5"/>
    <w:rsid w:val="00B1178E"/>
    <w:rsid w:val="00B124E8"/>
    <w:rsid w:val="00B129BC"/>
    <w:rsid w:val="00B129BD"/>
    <w:rsid w:val="00B13375"/>
    <w:rsid w:val="00B1396A"/>
    <w:rsid w:val="00B13C9F"/>
    <w:rsid w:val="00B14184"/>
    <w:rsid w:val="00B14337"/>
    <w:rsid w:val="00B14582"/>
    <w:rsid w:val="00B1593B"/>
    <w:rsid w:val="00B1602D"/>
    <w:rsid w:val="00B161F3"/>
    <w:rsid w:val="00B1672A"/>
    <w:rsid w:val="00B1682E"/>
    <w:rsid w:val="00B16FB2"/>
    <w:rsid w:val="00B1722A"/>
    <w:rsid w:val="00B178CB"/>
    <w:rsid w:val="00B207AE"/>
    <w:rsid w:val="00B20933"/>
    <w:rsid w:val="00B20EEF"/>
    <w:rsid w:val="00B21048"/>
    <w:rsid w:val="00B212B0"/>
    <w:rsid w:val="00B21CA0"/>
    <w:rsid w:val="00B21E91"/>
    <w:rsid w:val="00B2670B"/>
    <w:rsid w:val="00B26788"/>
    <w:rsid w:val="00B26A05"/>
    <w:rsid w:val="00B26C51"/>
    <w:rsid w:val="00B27436"/>
    <w:rsid w:val="00B278EF"/>
    <w:rsid w:val="00B27B9C"/>
    <w:rsid w:val="00B27DA0"/>
    <w:rsid w:val="00B31448"/>
    <w:rsid w:val="00B324DD"/>
    <w:rsid w:val="00B3272C"/>
    <w:rsid w:val="00B338BE"/>
    <w:rsid w:val="00B339BA"/>
    <w:rsid w:val="00B341B0"/>
    <w:rsid w:val="00B343BA"/>
    <w:rsid w:val="00B363C6"/>
    <w:rsid w:val="00B3686A"/>
    <w:rsid w:val="00B36EA3"/>
    <w:rsid w:val="00B37050"/>
    <w:rsid w:val="00B37F5E"/>
    <w:rsid w:val="00B40863"/>
    <w:rsid w:val="00B4107C"/>
    <w:rsid w:val="00B415E1"/>
    <w:rsid w:val="00B41619"/>
    <w:rsid w:val="00B41C56"/>
    <w:rsid w:val="00B41CC3"/>
    <w:rsid w:val="00B41F2B"/>
    <w:rsid w:val="00B41FF9"/>
    <w:rsid w:val="00B42323"/>
    <w:rsid w:val="00B42F19"/>
    <w:rsid w:val="00B4366A"/>
    <w:rsid w:val="00B440F2"/>
    <w:rsid w:val="00B452B3"/>
    <w:rsid w:val="00B45D26"/>
    <w:rsid w:val="00B46BF1"/>
    <w:rsid w:val="00B46DB7"/>
    <w:rsid w:val="00B47F7A"/>
    <w:rsid w:val="00B501FE"/>
    <w:rsid w:val="00B50D8A"/>
    <w:rsid w:val="00B51673"/>
    <w:rsid w:val="00B51723"/>
    <w:rsid w:val="00B5179F"/>
    <w:rsid w:val="00B52040"/>
    <w:rsid w:val="00B52095"/>
    <w:rsid w:val="00B5273B"/>
    <w:rsid w:val="00B530F0"/>
    <w:rsid w:val="00B53593"/>
    <w:rsid w:val="00B53A37"/>
    <w:rsid w:val="00B541BB"/>
    <w:rsid w:val="00B54D7D"/>
    <w:rsid w:val="00B5523C"/>
    <w:rsid w:val="00B55A12"/>
    <w:rsid w:val="00B55A49"/>
    <w:rsid w:val="00B55AAF"/>
    <w:rsid w:val="00B55DE9"/>
    <w:rsid w:val="00B56460"/>
    <w:rsid w:val="00B579A0"/>
    <w:rsid w:val="00B57FF3"/>
    <w:rsid w:val="00B61099"/>
    <w:rsid w:val="00B61685"/>
    <w:rsid w:val="00B62A2D"/>
    <w:rsid w:val="00B630D6"/>
    <w:rsid w:val="00B6498C"/>
    <w:rsid w:val="00B64B56"/>
    <w:rsid w:val="00B650CF"/>
    <w:rsid w:val="00B65892"/>
    <w:rsid w:val="00B658F6"/>
    <w:rsid w:val="00B659E7"/>
    <w:rsid w:val="00B66118"/>
    <w:rsid w:val="00B665DB"/>
    <w:rsid w:val="00B66666"/>
    <w:rsid w:val="00B66B44"/>
    <w:rsid w:val="00B6702E"/>
    <w:rsid w:val="00B709C6"/>
    <w:rsid w:val="00B72766"/>
    <w:rsid w:val="00B73125"/>
    <w:rsid w:val="00B73FC8"/>
    <w:rsid w:val="00B741AB"/>
    <w:rsid w:val="00B743ED"/>
    <w:rsid w:val="00B74AD7"/>
    <w:rsid w:val="00B74C74"/>
    <w:rsid w:val="00B75134"/>
    <w:rsid w:val="00B7536B"/>
    <w:rsid w:val="00B753CD"/>
    <w:rsid w:val="00B75996"/>
    <w:rsid w:val="00B768A6"/>
    <w:rsid w:val="00B774BF"/>
    <w:rsid w:val="00B77E20"/>
    <w:rsid w:val="00B8297F"/>
    <w:rsid w:val="00B82A46"/>
    <w:rsid w:val="00B82D52"/>
    <w:rsid w:val="00B83021"/>
    <w:rsid w:val="00B8338F"/>
    <w:rsid w:val="00B8339F"/>
    <w:rsid w:val="00B859C6"/>
    <w:rsid w:val="00B85D6C"/>
    <w:rsid w:val="00B85F49"/>
    <w:rsid w:val="00B86140"/>
    <w:rsid w:val="00B86562"/>
    <w:rsid w:val="00B86762"/>
    <w:rsid w:val="00B867E9"/>
    <w:rsid w:val="00B86B05"/>
    <w:rsid w:val="00B878BD"/>
    <w:rsid w:val="00B900BB"/>
    <w:rsid w:val="00B90A56"/>
    <w:rsid w:val="00B90AA7"/>
    <w:rsid w:val="00B90E27"/>
    <w:rsid w:val="00B91C24"/>
    <w:rsid w:val="00B91D75"/>
    <w:rsid w:val="00B91DD1"/>
    <w:rsid w:val="00B9210D"/>
    <w:rsid w:val="00B922D8"/>
    <w:rsid w:val="00B938A5"/>
    <w:rsid w:val="00B9397C"/>
    <w:rsid w:val="00B94F01"/>
    <w:rsid w:val="00B952B0"/>
    <w:rsid w:val="00B95642"/>
    <w:rsid w:val="00B96196"/>
    <w:rsid w:val="00B968B7"/>
    <w:rsid w:val="00B969D6"/>
    <w:rsid w:val="00B96A50"/>
    <w:rsid w:val="00BA0E07"/>
    <w:rsid w:val="00BA115E"/>
    <w:rsid w:val="00BA2ADD"/>
    <w:rsid w:val="00BA2D3B"/>
    <w:rsid w:val="00BA31AD"/>
    <w:rsid w:val="00BA3B45"/>
    <w:rsid w:val="00BA3C76"/>
    <w:rsid w:val="00BA3DF6"/>
    <w:rsid w:val="00BA4DD6"/>
    <w:rsid w:val="00BA591C"/>
    <w:rsid w:val="00BA5DE1"/>
    <w:rsid w:val="00BA78CD"/>
    <w:rsid w:val="00BA7B10"/>
    <w:rsid w:val="00BB032D"/>
    <w:rsid w:val="00BB04AC"/>
    <w:rsid w:val="00BB1F76"/>
    <w:rsid w:val="00BB2023"/>
    <w:rsid w:val="00BB2524"/>
    <w:rsid w:val="00BB2885"/>
    <w:rsid w:val="00BB28A8"/>
    <w:rsid w:val="00BB2A87"/>
    <w:rsid w:val="00BB39FD"/>
    <w:rsid w:val="00BB4034"/>
    <w:rsid w:val="00BB43DD"/>
    <w:rsid w:val="00BB4B79"/>
    <w:rsid w:val="00BB4EB3"/>
    <w:rsid w:val="00BB5A47"/>
    <w:rsid w:val="00BB6A21"/>
    <w:rsid w:val="00BB6B2A"/>
    <w:rsid w:val="00BB6B94"/>
    <w:rsid w:val="00BB6C74"/>
    <w:rsid w:val="00BB76E5"/>
    <w:rsid w:val="00BC094D"/>
    <w:rsid w:val="00BC0C5F"/>
    <w:rsid w:val="00BC1545"/>
    <w:rsid w:val="00BC1990"/>
    <w:rsid w:val="00BC1BE1"/>
    <w:rsid w:val="00BC22E9"/>
    <w:rsid w:val="00BC2414"/>
    <w:rsid w:val="00BC2DFA"/>
    <w:rsid w:val="00BC2FAC"/>
    <w:rsid w:val="00BC4DBE"/>
    <w:rsid w:val="00BC6225"/>
    <w:rsid w:val="00BC658C"/>
    <w:rsid w:val="00BC6911"/>
    <w:rsid w:val="00BC6A1B"/>
    <w:rsid w:val="00BC6B9C"/>
    <w:rsid w:val="00BC6F3F"/>
    <w:rsid w:val="00BC7108"/>
    <w:rsid w:val="00BC7F4E"/>
    <w:rsid w:val="00BD01BC"/>
    <w:rsid w:val="00BD1785"/>
    <w:rsid w:val="00BD1D38"/>
    <w:rsid w:val="00BD1F50"/>
    <w:rsid w:val="00BD2361"/>
    <w:rsid w:val="00BD3302"/>
    <w:rsid w:val="00BD3666"/>
    <w:rsid w:val="00BD36A9"/>
    <w:rsid w:val="00BD3F08"/>
    <w:rsid w:val="00BD4E63"/>
    <w:rsid w:val="00BD51BD"/>
    <w:rsid w:val="00BD5CA5"/>
    <w:rsid w:val="00BD7473"/>
    <w:rsid w:val="00BD76FC"/>
    <w:rsid w:val="00BD7892"/>
    <w:rsid w:val="00BE2564"/>
    <w:rsid w:val="00BE2F91"/>
    <w:rsid w:val="00BE3AF5"/>
    <w:rsid w:val="00BE3C76"/>
    <w:rsid w:val="00BE3EDB"/>
    <w:rsid w:val="00BE42BD"/>
    <w:rsid w:val="00BE4B81"/>
    <w:rsid w:val="00BE56CC"/>
    <w:rsid w:val="00BE5B23"/>
    <w:rsid w:val="00BE6187"/>
    <w:rsid w:val="00BE658B"/>
    <w:rsid w:val="00BE710C"/>
    <w:rsid w:val="00BE7471"/>
    <w:rsid w:val="00BE7507"/>
    <w:rsid w:val="00BF035A"/>
    <w:rsid w:val="00BF0400"/>
    <w:rsid w:val="00BF0662"/>
    <w:rsid w:val="00BF07F0"/>
    <w:rsid w:val="00BF0EBC"/>
    <w:rsid w:val="00BF1D8E"/>
    <w:rsid w:val="00BF2206"/>
    <w:rsid w:val="00BF2715"/>
    <w:rsid w:val="00BF29DF"/>
    <w:rsid w:val="00BF392D"/>
    <w:rsid w:val="00BF4AD0"/>
    <w:rsid w:val="00BF5105"/>
    <w:rsid w:val="00BF54DC"/>
    <w:rsid w:val="00BF5BB7"/>
    <w:rsid w:val="00BF6014"/>
    <w:rsid w:val="00BF68FB"/>
    <w:rsid w:val="00BF7921"/>
    <w:rsid w:val="00C00310"/>
    <w:rsid w:val="00C00608"/>
    <w:rsid w:val="00C00FF2"/>
    <w:rsid w:val="00C026E6"/>
    <w:rsid w:val="00C02C7D"/>
    <w:rsid w:val="00C02CAD"/>
    <w:rsid w:val="00C02EA2"/>
    <w:rsid w:val="00C03EE8"/>
    <w:rsid w:val="00C040D3"/>
    <w:rsid w:val="00C046D4"/>
    <w:rsid w:val="00C04B79"/>
    <w:rsid w:val="00C04C49"/>
    <w:rsid w:val="00C0502B"/>
    <w:rsid w:val="00C05068"/>
    <w:rsid w:val="00C053F2"/>
    <w:rsid w:val="00C061D2"/>
    <w:rsid w:val="00C06A60"/>
    <w:rsid w:val="00C06A7B"/>
    <w:rsid w:val="00C06C6C"/>
    <w:rsid w:val="00C0779F"/>
    <w:rsid w:val="00C102EC"/>
    <w:rsid w:val="00C1056F"/>
    <w:rsid w:val="00C10964"/>
    <w:rsid w:val="00C10D8B"/>
    <w:rsid w:val="00C10F40"/>
    <w:rsid w:val="00C114D3"/>
    <w:rsid w:val="00C11534"/>
    <w:rsid w:val="00C11947"/>
    <w:rsid w:val="00C11CB6"/>
    <w:rsid w:val="00C13490"/>
    <w:rsid w:val="00C135F9"/>
    <w:rsid w:val="00C137A0"/>
    <w:rsid w:val="00C13AE6"/>
    <w:rsid w:val="00C13EA1"/>
    <w:rsid w:val="00C14A7C"/>
    <w:rsid w:val="00C14DB1"/>
    <w:rsid w:val="00C152B9"/>
    <w:rsid w:val="00C154E0"/>
    <w:rsid w:val="00C15B5E"/>
    <w:rsid w:val="00C163F9"/>
    <w:rsid w:val="00C16A2C"/>
    <w:rsid w:val="00C16EFA"/>
    <w:rsid w:val="00C171C6"/>
    <w:rsid w:val="00C1737C"/>
    <w:rsid w:val="00C20685"/>
    <w:rsid w:val="00C2076A"/>
    <w:rsid w:val="00C20A0B"/>
    <w:rsid w:val="00C20B58"/>
    <w:rsid w:val="00C21478"/>
    <w:rsid w:val="00C21515"/>
    <w:rsid w:val="00C22910"/>
    <w:rsid w:val="00C22D01"/>
    <w:rsid w:val="00C22F59"/>
    <w:rsid w:val="00C2487E"/>
    <w:rsid w:val="00C24EF7"/>
    <w:rsid w:val="00C268ED"/>
    <w:rsid w:val="00C306FF"/>
    <w:rsid w:val="00C3136C"/>
    <w:rsid w:val="00C316DC"/>
    <w:rsid w:val="00C32FE2"/>
    <w:rsid w:val="00C33383"/>
    <w:rsid w:val="00C34DA7"/>
    <w:rsid w:val="00C352A1"/>
    <w:rsid w:val="00C356B4"/>
    <w:rsid w:val="00C35DDD"/>
    <w:rsid w:val="00C369AD"/>
    <w:rsid w:val="00C375DE"/>
    <w:rsid w:val="00C3768A"/>
    <w:rsid w:val="00C408AF"/>
    <w:rsid w:val="00C409A4"/>
    <w:rsid w:val="00C40ACA"/>
    <w:rsid w:val="00C414DF"/>
    <w:rsid w:val="00C4150F"/>
    <w:rsid w:val="00C416FB"/>
    <w:rsid w:val="00C431BD"/>
    <w:rsid w:val="00C44305"/>
    <w:rsid w:val="00C44BB8"/>
    <w:rsid w:val="00C455D1"/>
    <w:rsid w:val="00C4593B"/>
    <w:rsid w:val="00C46685"/>
    <w:rsid w:val="00C46D3C"/>
    <w:rsid w:val="00C478B8"/>
    <w:rsid w:val="00C505B1"/>
    <w:rsid w:val="00C509CE"/>
    <w:rsid w:val="00C50BFC"/>
    <w:rsid w:val="00C51757"/>
    <w:rsid w:val="00C51810"/>
    <w:rsid w:val="00C52653"/>
    <w:rsid w:val="00C52F4F"/>
    <w:rsid w:val="00C534B7"/>
    <w:rsid w:val="00C559B9"/>
    <w:rsid w:val="00C56C49"/>
    <w:rsid w:val="00C56D5C"/>
    <w:rsid w:val="00C57C06"/>
    <w:rsid w:val="00C57E0D"/>
    <w:rsid w:val="00C57E86"/>
    <w:rsid w:val="00C57EE2"/>
    <w:rsid w:val="00C60858"/>
    <w:rsid w:val="00C61068"/>
    <w:rsid w:val="00C6127E"/>
    <w:rsid w:val="00C614AD"/>
    <w:rsid w:val="00C614C6"/>
    <w:rsid w:val="00C62A64"/>
    <w:rsid w:val="00C63A73"/>
    <w:rsid w:val="00C64018"/>
    <w:rsid w:val="00C645A3"/>
    <w:rsid w:val="00C66968"/>
    <w:rsid w:val="00C6696F"/>
    <w:rsid w:val="00C66D97"/>
    <w:rsid w:val="00C6739B"/>
    <w:rsid w:val="00C70A91"/>
    <w:rsid w:val="00C70C75"/>
    <w:rsid w:val="00C70C8F"/>
    <w:rsid w:val="00C70D93"/>
    <w:rsid w:val="00C72AE9"/>
    <w:rsid w:val="00C75305"/>
    <w:rsid w:val="00C76018"/>
    <w:rsid w:val="00C7604B"/>
    <w:rsid w:val="00C76974"/>
    <w:rsid w:val="00C76C64"/>
    <w:rsid w:val="00C76CC5"/>
    <w:rsid w:val="00C806F6"/>
    <w:rsid w:val="00C807FC"/>
    <w:rsid w:val="00C81059"/>
    <w:rsid w:val="00C815CE"/>
    <w:rsid w:val="00C817F2"/>
    <w:rsid w:val="00C81C06"/>
    <w:rsid w:val="00C82986"/>
    <w:rsid w:val="00C82EF2"/>
    <w:rsid w:val="00C83308"/>
    <w:rsid w:val="00C8378E"/>
    <w:rsid w:val="00C83D55"/>
    <w:rsid w:val="00C8446A"/>
    <w:rsid w:val="00C845BA"/>
    <w:rsid w:val="00C85282"/>
    <w:rsid w:val="00C8548E"/>
    <w:rsid w:val="00C85970"/>
    <w:rsid w:val="00C859FF"/>
    <w:rsid w:val="00C85B02"/>
    <w:rsid w:val="00C863CD"/>
    <w:rsid w:val="00C90434"/>
    <w:rsid w:val="00C9094B"/>
    <w:rsid w:val="00C91DC1"/>
    <w:rsid w:val="00C92F30"/>
    <w:rsid w:val="00C93AB7"/>
    <w:rsid w:val="00C95100"/>
    <w:rsid w:val="00C95E00"/>
    <w:rsid w:val="00C97219"/>
    <w:rsid w:val="00C97279"/>
    <w:rsid w:val="00C975B5"/>
    <w:rsid w:val="00CA0AE7"/>
    <w:rsid w:val="00CA0B31"/>
    <w:rsid w:val="00CA0D86"/>
    <w:rsid w:val="00CA1B10"/>
    <w:rsid w:val="00CA38A1"/>
    <w:rsid w:val="00CA3924"/>
    <w:rsid w:val="00CA3BBC"/>
    <w:rsid w:val="00CA3C5F"/>
    <w:rsid w:val="00CA5E89"/>
    <w:rsid w:val="00CA620F"/>
    <w:rsid w:val="00CA7985"/>
    <w:rsid w:val="00CB17E5"/>
    <w:rsid w:val="00CB1FBC"/>
    <w:rsid w:val="00CB265C"/>
    <w:rsid w:val="00CB2CE0"/>
    <w:rsid w:val="00CB337E"/>
    <w:rsid w:val="00CB3E37"/>
    <w:rsid w:val="00CB5437"/>
    <w:rsid w:val="00CB6025"/>
    <w:rsid w:val="00CB6092"/>
    <w:rsid w:val="00CB737F"/>
    <w:rsid w:val="00CB7970"/>
    <w:rsid w:val="00CB7B3F"/>
    <w:rsid w:val="00CB7B84"/>
    <w:rsid w:val="00CB7F84"/>
    <w:rsid w:val="00CC0CB7"/>
    <w:rsid w:val="00CC0E3F"/>
    <w:rsid w:val="00CC3115"/>
    <w:rsid w:val="00CC37CC"/>
    <w:rsid w:val="00CC3876"/>
    <w:rsid w:val="00CC3932"/>
    <w:rsid w:val="00CC3A0A"/>
    <w:rsid w:val="00CC3DF3"/>
    <w:rsid w:val="00CC3E0D"/>
    <w:rsid w:val="00CC4154"/>
    <w:rsid w:val="00CC55EA"/>
    <w:rsid w:val="00CC5981"/>
    <w:rsid w:val="00CC5D78"/>
    <w:rsid w:val="00CC6050"/>
    <w:rsid w:val="00CC6203"/>
    <w:rsid w:val="00CD0613"/>
    <w:rsid w:val="00CD1327"/>
    <w:rsid w:val="00CD19F3"/>
    <w:rsid w:val="00CD1F10"/>
    <w:rsid w:val="00CD2096"/>
    <w:rsid w:val="00CD2450"/>
    <w:rsid w:val="00CD2738"/>
    <w:rsid w:val="00CD2801"/>
    <w:rsid w:val="00CD2F79"/>
    <w:rsid w:val="00CD3022"/>
    <w:rsid w:val="00CD314F"/>
    <w:rsid w:val="00CD370A"/>
    <w:rsid w:val="00CD39AD"/>
    <w:rsid w:val="00CD3A23"/>
    <w:rsid w:val="00CD56AC"/>
    <w:rsid w:val="00CD5FA6"/>
    <w:rsid w:val="00CD5FF7"/>
    <w:rsid w:val="00CD6415"/>
    <w:rsid w:val="00CD6417"/>
    <w:rsid w:val="00CD64A3"/>
    <w:rsid w:val="00CD64CC"/>
    <w:rsid w:val="00CD65F3"/>
    <w:rsid w:val="00CD69AA"/>
    <w:rsid w:val="00CD6BBD"/>
    <w:rsid w:val="00CD6EFF"/>
    <w:rsid w:val="00CD7431"/>
    <w:rsid w:val="00CE00AB"/>
    <w:rsid w:val="00CE0B38"/>
    <w:rsid w:val="00CE1B27"/>
    <w:rsid w:val="00CE1BC0"/>
    <w:rsid w:val="00CE29FF"/>
    <w:rsid w:val="00CE2F18"/>
    <w:rsid w:val="00CE3382"/>
    <w:rsid w:val="00CE4774"/>
    <w:rsid w:val="00CE485F"/>
    <w:rsid w:val="00CE49A9"/>
    <w:rsid w:val="00CE4F2C"/>
    <w:rsid w:val="00CE505E"/>
    <w:rsid w:val="00CE52D9"/>
    <w:rsid w:val="00CE5950"/>
    <w:rsid w:val="00CE5AC2"/>
    <w:rsid w:val="00CE5E03"/>
    <w:rsid w:val="00CE73B1"/>
    <w:rsid w:val="00CE783C"/>
    <w:rsid w:val="00CE796E"/>
    <w:rsid w:val="00CE7EE5"/>
    <w:rsid w:val="00CF028F"/>
    <w:rsid w:val="00CF0853"/>
    <w:rsid w:val="00CF088D"/>
    <w:rsid w:val="00CF0C0B"/>
    <w:rsid w:val="00CF0E1F"/>
    <w:rsid w:val="00CF13AB"/>
    <w:rsid w:val="00CF1A34"/>
    <w:rsid w:val="00CF1EB0"/>
    <w:rsid w:val="00CF1EF8"/>
    <w:rsid w:val="00CF2BFA"/>
    <w:rsid w:val="00CF3C8C"/>
    <w:rsid w:val="00CF3FC0"/>
    <w:rsid w:val="00CF4C07"/>
    <w:rsid w:val="00CF6A54"/>
    <w:rsid w:val="00CF6E97"/>
    <w:rsid w:val="00CF71B8"/>
    <w:rsid w:val="00CF757F"/>
    <w:rsid w:val="00CF7662"/>
    <w:rsid w:val="00CF7F66"/>
    <w:rsid w:val="00CF7FC2"/>
    <w:rsid w:val="00D00976"/>
    <w:rsid w:val="00D017D4"/>
    <w:rsid w:val="00D0212F"/>
    <w:rsid w:val="00D02CC2"/>
    <w:rsid w:val="00D0323C"/>
    <w:rsid w:val="00D032D5"/>
    <w:rsid w:val="00D03991"/>
    <w:rsid w:val="00D05B70"/>
    <w:rsid w:val="00D070B0"/>
    <w:rsid w:val="00D072D6"/>
    <w:rsid w:val="00D076B0"/>
    <w:rsid w:val="00D10A41"/>
    <w:rsid w:val="00D11289"/>
    <w:rsid w:val="00D11D10"/>
    <w:rsid w:val="00D11D69"/>
    <w:rsid w:val="00D12DFE"/>
    <w:rsid w:val="00D12E6C"/>
    <w:rsid w:val="00D1403B"/>
    <w:rsid w:val="00D14513"/>
    <w:rsid w:val="00D151C3"/>
    <w:rsid w:val="00D152D8"/>
    <w:rsid w:val="00D162CC"/>
    <w:rsid w:val="00D16B72"/>
    <w:rsid w:val="00D1701F"/>
    <w:rsid w:val="00D173F9"/>
    <w:rsid w:val="00D176B8"/>
    <w:rsid w:val="00D17961"/>
    <w:rsid w:val="00D17ABD"/>
    <w:rsid w:val="00D17C48"/>
    <w:rsid w:val="00D17E92"/>
    <w:rsid w:val="00D200CE"/>
    <w:rsid w:val="00D20C85"/>
    <w:rsid w:val="00D20C9D"/>
    <w:rsid w:val="00D21040"/>
    <w:rsid w:val="00D21161"/>
    <w:rsid w:val="00D21429"/>
    <w:rsid w:val="00D22B63"/>
    <w:rsid w:val="00D23130"/>
    <w:rsid w:val="00D24113"/>
    <w:rsid w:val="00D247DB"/>
    <w:rsid w:val="00D257FF"/>
    <w:rsid w:val="00D26AF1"/>
    <w:rsid w:val="00D272FF"/>
    <w:rsid w:val="00D30937"/>
    <w:rsid w:val="00D30E1E"/>
    <w:rsid w:val="00D32314"/>
    <w:rsid w:val="00D33460"/>
    <w:rsid w:val="00D337AA"/>
    <w:rsid w:val="00D3434F"/>
    <w:rsid w:val="00D34E2A"/>
    <w:rsid w:val="00D35565"/>
    <w:rsid w:val="00D359E6"/>
    <w:rsid w:val="00D365BD"/>
    <w:rsid w:val="00D3703B"/>
    <w:rsid w:val="00D378BB"/>
    <w:rsid w:val="00D4020F"/>
    <w:rsid w:val="00D40837"/>
    <w:rsid w:val="00D40B38"/>
    <w:rsid w:val="00D40E3C"/>
    <w:rsid w:val="00D410BD"/>
    <w:rsid w:val="00D41BFB"/>
    <w:rsid w:val="00D42565"/>
    <w:rsid w:val="00D430A2"/>
    <w:rsid w:val="00D43478"/>
    <w:rsid w:val="00D43FAB"/>
    <w:rsid w:val="00D45479"/>
    <w:rsid w:val="00D45B4E"/>
    <w:rsid w:val="00D463C6"/>
    <w:rsid w:val="00D476B2"/>
    <w:rsid w:val="00D5016B"/>
    <w:rsid w:val="00D5030D"/>
    <w:rsid w:val="00D50609"/>
    <w:rsid w:val="00D50A16"/>
    <w:rsid w:val="00D50AE6"/>
    <w:rsid w:val="00D51127"/>
    <w:rsid w:val="00D521AD"/>
    <w:rsid w:val="00D53EEB"/>
    <w:rsid w:val="00D54090"/>
    <w:rsid w:val="00D54282"/>
    <w:rsid w:val="00D5515F"/>
    <w:rsid w:val="00D569C6"/>
    <w:rsid w:val="00D601EF"/>
    <w:rsid w:val="00D60636"/>
    <w:rsid w:val="00D60693"/>
    <w:rsid w:val="00D60C82"/>
    <w:rsid w:val="00D613D9"/>
    <w:rsid w:val="00D61DAD"/>
    <w:rsid w:val="00D620C9"/>
    <w:rsid w:val="00D62305"/>
    <w:rsid w:val="00D631DC"/>
    <w:rsid w:val="00D63482"/>
    <w:rsid w:val="00D639BC"/>
    <w:rsid w:val="00D639BF"/>
    <w:rsid w:val="00D63A90"/>
    <w:rsid w:val="00D6413C"/>
    <w:rsid w:val="00D6421A"/>
    <w:rsid w:val="00D64B9B"/>
    <w:rsid w:val="00D65C68"/>
    <w:rsid w:val="00D66544"/>
    <w:rsid w:val="00D6654C"/>
    <w:rsid w:val="00D66BB7"/>
    <w:rsid w:val="00D66D76"/>
    <w:rsid w:val="00D6705A"/>
    <w:rsid w:val="00D7034E"/>
    <w:rsid w:val="00D70959"/>
    <w:rsid w:val="00D70B8E"/>
    <w:rsid w:val="00D71D6C"/>
    <w:rsid w:val="00D7298D"/>
    <w:rsid w:val="00D732BB"/>
    <w:rsid w:val="00D73429"/>
    <w:rsid w:val="00D73AE5"/>
    <w:rsid w:val="00D73E53"/>
    <w:rsid w:val="00D74C94"/>
    <w:rsid w:val="00D74EAF"/>
    <w:rsid w:val="00D772DB"/>
    <w:rsid w:val="00D8022E"/>
    <w:rsid w:val="00D81587"/>
    <w:rsid w:val="00D8266B"/>
    <w:rsid w:val="00D82AF3"/>
    <w:rsid w:val="00D83EE7"/>
    <w:rsid w:val="00D8538A"/>
    <w:rsid w:val="00D853BE"/>
    <w:rsid w:val="00D8564D"/>
    <w:rsid w:val="00D858DD"/>
    <w:rsid w:val="00D86050"/>
    <w:rsid w:val="00D877BE"/>
    <w:rsid w:val="00D87ED7"/>
    <w:rsid w:val="00D90055"/>
    <w:rsid w:val="00D9094B"/>
    <w:rsid w:val="00D90B62"/>
    <w:rsid w:val="00D91505"/>
    <w:rsid w:val="00D92958"/>
    <w:rsid w:val="00D929A5"/>
    <w:rsid w:val="00D92DFC"/>
    <w:rsid w:val="00D934C2"/>
    <w:rsid w:val="00D9363B"/>
    <w:rsid w:val="00D93C03"/>
    <w:rsid w:val="00D947E2"/>
    <w:rsid w:val="00DA0024"/>
    <w:rsid w:val="00DA0819"/>
    <w:rsid w:val="00DA0B0E"/>
    <w:rsid w:val="00DA26BF"/>
    <w:rsid w:val="00DA3357"/>
    <w:rsid w:val="00DA38A7"/>
    <w:rsid w:val="00DA3FB0"/>
    <w:rsid w:val="00DA4B4F"/>
    <w:rsid w:val="00DA5508"/>
    <w:rsid w:val="00DA5C47"/>
    <w:rsid w:val="00DA625F"/>
    <w:rsid w:val="00DA646F"/>
    <w:rsid w:val="00DA6488"/>
    <w:rsid w:val="00DA6556"/>
    <w:rsid w:val="00DA6640"/>
    <w:rsid w:val="00DA692D"/>
    <w:rsid w:val="00DA6A0A"/>
    <w:rsid w:val="00DA7270"/>
    <w:rsid w:val="00DA7510"/>
    <w:rsid w:val="00DA7F04"/>
    <w:rsid w:val="00DB03D4"/>
    <w:rsid w:val="00DB0E59"/>
    <w:rsid w:val="00DB15F6"/>
    <w:rsid w:val="00DB24F5"/>
    <w:rsid w:val="00DB2EF5"/>
    <w:rsid w:val="00DB3872"/>
    <w:rsid w:val="00DB4227"/>
    <w:rsid w:val="00DB4EC8"/>
    <w:rsid w:val="00DB525A"/>
    <w:rsid w:val="00DB5324"/>
    <w:rsid w:val="00DB569F"/>
    <w:rsid w:val="00DB58B7"/>
    <w:rsid w:val="00DB5DF6"/>
    <w:rsid w:val="00DB6EB5"/>
    <w:rsid w:val="00DB72B8"/>
    <w:rsid w:val="00DB7949"/>
    <w:rsid w:val="00DC05A7"/>
    <w:rsid w:val="00DC0BCD"/>
    <w:rsid w:val="00DC0EFF"/>
    <w:rsid w:val="00DC21CA"/>
    <w:rsid w:val="00DC2899"/>
    <w:rsid w:val="00DC2B4B"/>
    <w:rsid w:val="00DC2CE9"/>
    <w:rsid w:val="00DC32A1"/>
    <w:rsid w:val="00DC38AD"/>
    <w:rsid w:val="00DC3D7A"/>
    <w:rsid w:val="00DC4302"/>
    <w:rsid w:val="00DC46B3"/>
    <w:rsid w:val="00DC4ED0"/>
    <w:rsid w:val="00DC4F49"/>
    <w:rsid w:val="00DC5937"/>
    <w:rsid w:val="00DC5CE4"/>
    <w:rsid w:val="00DC60A0"/>
    <w:rsid w:val="00DC63CD"/>
    <w:rsid w:val="00DC687A"/>
    <w:rsid w:val="00DC6ABF"/>
    <w:rsid w:val="00DC6C99"/>
    <w:rsid w:val="00DC7FBB"/>
    <w:rsid w:val="00DD0B07"/>
    <w:rsid w:val="00DD1204"/>
    <w:rsid w:val="00DD18C7"/>
    <w:rsid w:val="00DD3559"/>
    <w:rsid w:val="00DD3F4B"/>
    <w:rsid w:val="00DD4715"/>
    <w:rsid w:val="00DD524A"/>
    <w:rsid w:val="00DD550E"/>
    <w:rsid w:val="00DD62E5"/>
    <w:rsid w:val="00DD7018"/>
    <w:rsid w:val="00DE0922"/>
    <w:rsid w:val="00DE19A6"/>
    <w:rsid w:val="00DE2EB4"/>
    <w:rsid w:val="00DE36B4"/>
    <w:rsid w:val="00DE36CC"/>
    <w:rsid w:val="00DE44F0"/>
    <w:rsid w:val="00DE4569"/>
    <w:rsid w:val="00DE4676"/>
    <w:rsid w:val="00DE482E"/>
    <w:rsid w:val="00DE5403"/>
    <w:rsid w:val="00DE5649"/>
    <w:rsid w:val="00DE5F88"/>
    <w:rsid w:val="00DE61B6"/>
    <w:rsid w:val="00DE69BB"/>
    <w:rsid w:val="00DE7063"/>
    <w:rsid w:val="00DE74A2"/>
    <w:rsid w:val="00DE7C5C"/>
    <w:rsid w:val="00DE7E7C"/>
    <w:rsid w:val="00DF0141"/>
    <w:rsid w:val="00DF03C5"/>
    <w:rsid w:val="00DF1794"/>
    <w:rsid w:val="00DF1DC9"/>
    <w:rsid w:val="00DF2465"/>
    <w:rsid w:val="00DF275C"/>
    <w:rsid w:val="00DF3109"/>
    <w:rsid w:val="00DF3E97"/>
    <w:rsid w:val="00DF5678"/>
    <w:rsid w:val="00DF64D4"/>
    <w:rsid w:val="00DF66F4"/>
    <w:rsid w:val="00DF7934"/>
    <w:rsid w:val="00E00389"/>
    <w:rsid w:val="00E0069A"/>
    <w:rsid w:val="00E00D1B"/>
    <w:rsid w:val="00E016DA"/>
    <w:rsid w:val="00E02801"/>
    <w:rsid w:val="00E02C9D"/>
    <w:rsid w:val="00E02EDA"/>
    <w:rsid w:val="00E03EEB"/>
    <w:rsid w:val="00E04E0C"/>
    <w:rsid w:val="00E05140"/>
    <w:rsid w:val="00E059E2"/>
    <w:rsid w:val="00E06489"/>
    <w:rsid w:val="00E07BCE"/>
    <w:rsid w:val="00E1057B"/>
    <w:rsid w:val="00E1099C"/>
    <w:rsid w:val="00E10FEF"/>
    <w:rsid w:val="00E129F6"/>
    <w:rsid w:val="00E13314"/>
    <w:rsid w:val="00E14B97"/>
    <w:rsid w:val="00E15821"/>
    <w:rsid w:val="00E166D3"/>
    <w:rsid w:val="00E1703D"/>
    <w:rsid w:val="00E174D2"/>
    <w:rsid w:val="00E20089"/>
    <w:rsid w:val="00E20A0A"/>
    <w:rsid w:val="00E214BC"/>
    <w:rsid w:val="00E21E0B"/>
    <w:rsid w:val="00E22275"/>
    <w:rsid w:val="00E23902"/>
    <w:rsid w:val="00E23D59"/>
    <w:rsid w:val="00E25225"/>
    <w:rsid w:val="00E257CA"/>
    <w:rsid w:val="00E25FFC"/>
    <w:rsid w:val="00E27631"/>
    <w:rsid w:val="00E279B8"/>
    <w:rsid w:val="00E27A04"/>
    <w:rsid w:val="00E301FC"/>
    <w:rsid w:val="00E306E7"/>
    <w:rsid w:val="00E30B4E"/>
    <w:rsid w:val="00E30F70"/>
    <w:rsid w:val="00E3292A"/>
    <w:rsid w:val="00E334DF"/>
    <w:rsid w:val="00E33508"/>
    <w:rsid w:val="00E3386C"/>
    <w:rsid w:val="00E34319"/>
    <w:rsid w:val="00E35905"/>
    <w:rsid w:val="00E360E0"/>
    <w:rsid w:val="00E36D0C"/>
    <w:rsid w:val="00E403BD"/>
    <w:rsid w:val="00E403E6"/>
    <w:rsid w:val="00E406FD"/>
    <w:rsid w:val="00E41276"/>
    <w:rsid w:val="00E41A7E"/>
    <w:rsid w:val="00E427C8"/>
    <w:rsid w:val="00E42E9E"/>
    <w:rsid w:val="00E4341A"/>
    <w:rsid w:val="00E44628"/>
    <w:rsid w:val="00E4514D"/>
    <w:rsid w:val="00E455C3"/>
    <w:rsid w:val="00E457FB"/>
    <w:rsid w:val="00E4678C"/>
    <w:rsid w:val="00E46BC7"/>
    <w:rsid w:val="00E46F3B"/>
    <w:rsid w:val="00E47681"/>
    <w:rsid w:val="00E50054"/>
    <w:rsid w:val="00E5025B"/>
    <w:rsid w:val="00E5096C"/>
    <w:rsid w:val="00E50D42"/>
    <w:rsid w:val="00E51458"/>
    <w:rsid w:val="00E51778"/>
    <w:rsid w:val="00E5182D"/>
    <w:rsid w:val="00E523C4"/>
    <w:rsid w:val="00E52CE4"/>
    <w:rsid w:val="00E52D66"/>
    <w:rsid w:val="00E5470D"/>
    <w:rsid w:val="00E55048"/>
    <w:rsid w:val="00E552BD"/>
    <w:rsid w:val="00E57279"/>
    <w:rsid w:val="00E57FCD"/>
    <w:rsid w:val="00E60667"/>
    <w:rsid w:val="00E607A4"/>
    <w:rsid w:val="00E60A59"/>
    <w:rsid w:val="00E613A0"/>
    <w:rsid w:val="00E61A7B"/>
    <w:rsid w:val="00E62D38"/>
    <w:rsid w:val="00E633DF"/>
    <w:rsid w:val="00E63DAA"/>
    <w:rsid w:val="00E64D96"/>
    <w:rsid w:val="00E64FB0"/>
    <w:rsid w:val="00E65471"/>
    <w:rsid w:val="00E666B5"/>
    <w:rsid w:val="00E66807"/>
    <w:rsid w:val="00E669C8"/>
    <w:rsid w:val="00E66CFE"/>
    <w:rsid w:val="00E66E46"/>
    <w:rsid w:val="00E675BA"/>
    <w:rsid w:val="00E70AF7"/>
    <w:rsid w:val="00E7110C"/>
    <w:rsid w:val="00E71A3D"/>
    <w:rsid w:val="00E72493"/>
    <w:rsid w:val="00E72A32"/>
    <w:rsid w:val="00E72B3E"/>
    <w:rsid w:val="00E73AEC"/>
    <w:rsid w:val="00E74AD4"/>
    <w:rsid w:val="00E74DC7"/>
    <w:rsid w:val="00E7550A"/>
    <w:rsid w:val="00E75836"/>
    <w:rsid w:val="00E779A4"/>
    <w:rsid w:val="00E77CDF"/>
    <w:rsid w:val="00E81CCB"/>
    <w:rsid w:val="00E81F38"/>
    <w:rsid w:val="00E8251B"/>
    <w:rsid w:val="00E82E12"/>
    <w:rsid w:val="00E831BC"/>
    <w:rsid w:val="00E831D2"/>
    <w:rsid w:val="00E8360C"/>
    <w:rsid w:val="00E83DDF"/>
    <w:rsid w:val="00E84327"/>
    <w:rsid w:val="00E853C5"/>
    <w:rsid w:val="00E85464"/>
    <w:rsid w:val="00E8591D"/>
    <w:rsid w:val="00E85D5B"/>
    <w:rsid w:val="00E86808"/>
    <w:rsid w:val="00E86E5F"/>
    <w:rsid w:val="00E9005B"/>
    <w:rsid w:val="00E905B0"/>
    <w:rsid w:val="00E918C2"/>
    <w:rsid w:val="00E92582"/>
    <w:rsid w:val="00E929D5"/>
    <w:rsid w:val="00E934A8"/>
    <w:rsid w:val="00E93CBE"/>
    <w:rsid w:val="00E93EAC"/>
    <w:rsid w:val="00E9460A"/>
    <w:rsid w:val="00E94D5D"/>
    <w:rsid w:val="00E94DA8"/>
    <w:rsid w:val="00E9508E"/>
    <w:rsid w:val="00E96580"/>
    <w:rsid w:val="00E96758"/>
    <w:rsid w:val="00E97D2A"/>
    <w:rsid w:val="00EA2D03"/>
    <w:rsid w:val="00EA2DB0"/>
    <w:rsid w:val="00EA31FE"/>
    <w:rsid w:val="00EA3D2F"/>
    <w:rsid w:val="00EA3EDD"/>
    <w:rsid w:val="00EA4337"/>
    <w:rsid w:val="00EA44C1"/>
    <w:rsid w:val="00EA4C7C"/>
    <w:rsid w:val="00EA5947"/>
    <w:rsid w:val="00EA6ED2"/>
    <w:rsid w:val="00EB02A8"/>
    <w:rsid w:val="00EB0424"/>
    <w:rsid w:val="00EB0999"/>
    <w:rsid w:val="00EB0A98"/>
    <w:rsid w:val="00EB0F45"/>
    <w:rsid w:val="00EB3A68"/>
    <w:rsid w:val="00EB403C"/>
    <w:rsid w:val="00EB47A4"/>
    <w:rsid w:val="00EB47ED"/>
    <w:rsid w:val="00EB48C0"/>
    <w:rsid w:val="00EB5780"/>
    <w:rsid w:val="00EB5C99"/>
    <w:rsid w:val="00EB5EC0"/>
    <w:rsid w:val="00EB7C77"/>
    <w:rsid w:val="00EB7DA6"/>
    <w:rsid w:val="00EB7EF3"/>
    <w:rsid w:val="00EC1788"/>
    <w:rsid w:val="00EC1C8B"/>
    <w:rsid w:val="00EC1D54"/>
    <w:rsid w:val="00EC285B"/>
    <w:rsid w:val="00EC2AFC"/>
    <w:rsid w:val="00EC3A24"/>
    <w:rsid w:val="00EC4B0D"/>
    <w:rsid w:val="00EC4D18"/>
    <w:rsid w:val="00EC4F99"/>
    <w:rsid w:val="00EC57D9"/>
    <w:rsid w:val="00EC5973"/>
    <w:rsid w:val="00EC5DF6"/>
    <w:rsid w:val="00EC6901"/>
    <w:rsid w:val="00EC6D38"/>
    <w:rsid w:val="00EC7680"/>
    <w:rsid w:val="00EC7FC5"/>
    <w:rsid w:val="00ED0822"/>
    <w:rsid w:val="00ED0EE5"/>
    <w:rsid w:val="00ED126A"/>
    <w:rsid w:val="00ED2CAA"/>
    <w:rsid w:val="00ED36C3"/>
    <w:rsid w:val="00ED4092"/>
    <w:rsid w:val="00ED4E3D"/>
    <w:rsid w:val="00ED575F"/>
    <w:rsid w:val="00ED5D62"/>
    <w:rsid w:val="00ED5EFF"/>
    <w:rsid w:val="00ED6F73"/>
    <w:rsid w:val="00EE0990"/>
    <w:rsid w:val="00EE1B3B"/>
    <w:rsid w:val="00EE1D16"/>
    <w:rsid w:val="00EE212B"/>
    <w:rsid w:val="00EE21CF"/>
    <w:rsid w:val="00EE2956"/>
    <w:rsid w:val="00EE3762"/>
    <w:rsid w:val="00EE4530"/>
    <w:rsid w:val="00EE4FEA"/>
    <w:rsid w:val="00EE5D29"/>
    <w:rsid w:val="00EE6756"/>
    <w:rsid w:val="00EE6C5B"/>
    <w:rsid w:val="00EE6F39"/>
    <w:rsid w:val="00EE7202"/>
    <w:rsid w:val="00EF035F"/>
    <w:rsid w:val="00EF0D12"/>
    <w:rsid w:val="00EF132D"/>
    <w:rsid w:val="00EF1353"/>
    <w:rsid w:val="00EF13A4"/>
    <w:rsid w:val="00EF1593"/>
    <w:rsid w:val="00EF1E86"/>
    <w:rsid w:val="00EF2BA1"/>
    <w:rsid w:val="00EF342E"/>
    <w:rsid w:val="00EF3E75"/>
    <w:rsid w:val="00EF484A"/>
    <w:rsid w:val="00EF49B8"/>
    <w:rsid w:val="00EF4B16"/>
    <w:rsid w:val="00EF54C9"/>
    <w:rsid w:val="00EF5A89"/>
    <w:rsid w:val="00EF5F07"/>
    <w:rsid w:val="00EF6329"/>
    <w:rsid w:val="00EF6C30"/>
    <w:rsid w:val="00EF7649"/>
    <w:rsid w:val="00F0020B"/>
    <w:rsid w:val="00F00280"/>
    <w:rsid w:val="00F008E1"/>
    <w:rsid w:val="00F01EBF"/>
    <w:rsid w:val="00F02E45"/>
    <w:rsid w:val="00F0422B"/>
    <w:rsid w:val="00F04F56"/>
    <w:rsid w:val="00F0589B"/>
    <w:rsid w:val="00F07315"/>
    <w:rsid w:val="00F07D98"/>
    <w:rsid w:val="00F10567"/>
    <w:rsid w:val="00F1085F"/>
    <w:rsid w:val="00F139D6"/>
    <w:rsid w:val="00F13B9A"/>
    <w:rsid w:val="00F14225"/>
    <w:rsid w:val="00F144BF"/>
    <w:rsid w:val="00F14873"/>
    <w:rsid w:val="00F14EC0"/>
    <w:rsid w:val="00F14F7E"/>
    <w:rsid w:val="00F165F0"/>
    <w:rsid w:val="00F168C5"/>
    <w:rsid w:val="00F170E7"/>
    <w:rsid w:val="00F17771"/>
    <w:rsid w:val="00F178DC"/>
    <w:rsid w:val="00F1795F"/>
    <w:rsid w:val="00F21341"/>
    <w:rsid w:val="00F216D0"/>
    <w:rsid w:val="00F22372"/>
    <w:rsid w:val="00F22B29"/>
    <w:rsid w:val="00F22CD1"/>
    <w:rsid w:val="00F236C6"/>
    <w:rsid w:val="00F23A11"/>
    <w:rsid w:val="00F241A6"/>
    <w:rsid w:val="00F253BD"/>
    <w:rsid w:val="00F25A42"/>
    <w:rsid w:val="00F26A52"/>
    <w:rsid w:val="00F26E81"/>
    <w:rsid w:val="00F30124"/>
    <w:rsid w:val="00F30A18"/>
    <w:rsid w:val="00F31638"/>
    <w:rsid w:val="00F3208F"/>
    <w:rsid w:val="00F32362"/>
    <w:rsid w:val="00F34F59"/>
    <w:rsid w:val="00F3545E"/>
    <w:rsid w:val="00F35B8A"/>
    <w:rsid w:val="00F36883"/>
    <w:rsid w:val="00F36EA9"/>
    <w:rsid w:val="00F378C2"/>
    <w:rsid w:val="00F40EED"/>
    <w:rsid w:val="00F412E8"/>
    <w:rsid w:val="00F41FA2"/>
    <w:rsid w:val="00F42063"/>
    <w:rsid w:val="00F424AD"/>
    <w:rsid w:val="00F42750"/>
    <w:rsid w:val="00F428CB"/>
    <w:rsid w:val="00F42C6E"/>
    <w:rsid w:val="00F43593"/>
    <w:rsid w:val="00F43C87"/>
    <w:rsid w:val="00F43CAB"/>
    <w:rsid w:val="00F44234"/>
    <w:rsid w:val="00F44579"/>
    <w:rsid w:val="00F447D0"/>
    <w:rsid w:val="00F45B13"/>
    <w:rsid w:val="00F45DD9"/>
    <w:rsid w:val="00F46148"/>
    <w:rsid w:val="00F46994"/>
    <w:rsid w:val="00F475B2"/>
    <w:rsid w:val="00F47842"/>
    <w:rsid w:val="00F50B07"/>
    <w:rsid w:val="00F520FF"/>
    <w:rsid w:val="00F52FA7"/>
    <w:rsid w:val="00F5401D"/>
    <w:rsid w:val="00F54103"/>
    <w:rsid w:val="00F547BB"/>
    <w:rsid w:val="00F557B9"/>
    <w:rsid w:val="00F55A83"/>
    <w:rsid w:val="00F55C62"/>
    <w:rsid w:val="00F55EE4"/>
    <w:rsid w:val="00F5662E"/>
    <w:rsid w:val="00F56759"/>
    <w:rsid w:val="00F578D8"/>
    <w:rsid w:val="00F5796B"/>
    <w:rsid w:val="00F60C81"/>
    <w:rsid w:val="00F61141"/>
    <w:rsid w:val="00F63DB9"/>
    <w:rsid w:val="00F640F4"/>
    <w:rsid w:val="00F64C21"/>
    <w:rsid w:val="00F65B8D"/>
    <w:rsid w:val="00F67B43"/>
    <w:rsid w:val="00F700AE"/>
    <w:rsid w:val="00F70EFB"/>
    <w:rsid w:val="00F7250D"/>
    <w:rsid w:val="00F72961"/>
    <w:rsid w:val="00F72A5F"/>
    <w:rsid w:val="00F72C42"/>
    <w:rsid w:val="00F7434D"/>
    <w:rsid w:val="00F745CD"/>
    <w:rsid w:val="00F74685"/>
    <w:rsid w:val="00F747F7"/>
    <w:rsid w:val="00F75160"/>
    <w:rsid w:val="00F75178"/>
    <w:rsid w:val="00F753C6"/>
    <w:rsid w:val="00F7622E"/>
    <w:rsid w:val="00F769FA"/>
    <w:rsid w:val="00F76C9B"/>
    <w:rsid w:val="00F76D24"/>
    <w:rsid w:val="00F80299"/>
    <w:rsid w:val="00F8102A"/>
    <w:rsid w:val="00F81DF6"/>
    <w:rsid w:val="00F8250A"/>
    <w:rsid w:val="00F83183"/>
    <w:rsid w:val="00F835BC"/>
    <w:rsid w:val="00F83F5E"/>
    <w:rsid w:val="00F84926"/>
    <w:rsid w:val="00F84F00"/>
    <w:rsid w:val="00F8501E"/>
    <w:rsid w:val="00F852A8"/>
    <w:rsid w:val="00F8563F"/>
    <w:rsid w:val="00F85D33"/>
    <w:rsid w:val="00F85F80"/>
    <w:rsid w:val="00F860E0"/>
    <w:rsid w:val="00F86145"/>
    <w:rsid w:val="00F86764"/>
    <w:rsid w:val="00F86F25"/>
    <w:rsid w:val="00F87CA7"/>
    <w:rsid w:val="00F87CC4"/>
    <w:rsid w:val="00F901E4"/>
    <w:rsid w:val="00F9091F"/>
    <w:rsid w:val="00F90CC3"/>
    <w:rsid w:val="00F915AF"/>
    <w:rsid w:val="00F9191B"/>
    <w:rsid w:val="00F920AE"/>
    <w:rsid w:val="00F92628"/>
    <w:rsid w:val="00F934C2"/>
    <w:rsid w:val="00F937A0"/>
    <w:rsid w:val="00F9403C"/>
    <w:rsid w:val="00F94044"/>
    <w:rsid w:val="00F94242"/>
    <w:rsid w:val="00F952BC"/>
    <w:rsid w:val="00F96D0F"/>
    <w:rsid w:val="00F96D10"/>
    <w:rsid w:val="00FA0437"/>
    <w:rsid w:val="00FA06AC"/>
    <w:rsid w:val="00FA0FE4"/>
    <w:rsid w:val="00FA1279"/>
    <w:rsid w:val="00FA1284"/>
    <w:rsid w:val="00FA20AA"/>
    <w:rsid w:val="00FA239C"/>
    <w:rsid w:val="00FA2639"/>
    <w:rsid w:val="00FA31CD"/>
    <w:rsid w:val="00FA3B2D"/>
    <w:rsid w:val="00FA4D11"/>
    <w:rsid w:val="00FA5178"/>
    <w:rsid w:val="00FA5838"/>
    <w:rsid w:val="00FA5B3F"/>
    <w:rsid w:val="00FB045A"/>
    <w:rsid w:val="00FB14D8"/>
    <w:rsid w:val="00FB210B"/>
    <w:rsid w:val="00FB2889"/>
    <w:rsid w:val="00FB2A20"/>
    <w:rsid w:val="00FB51F8"/>
    <w:rsid w:val="00FB5948"/>
    <w:rsid w:val="00FB63BA"/>
    <w:rsid w:val="00FB655F"/>
    <w:rsid w:val="00FB72BD"/>
    <w:rsid w:val="00FC077F"/>
    <w:rsid w:val="00FC11E6"/>
    <w:rsid w:val="00FC131F"/>
    <w:rsid w:val="00FC1719"/>
    <w:rsid w:val="00FC1F86"/>
    <w:rsid w:val="00FC57DC"/>
    <w:rsid w:val="00FC588E"/>
    <w:rsid w:val="00FC5A12"/>
    <w:rsid w:val="00FC6292"/>
    <w:rsid w:val="00FC6B1B"/>
    <w:rsid w:val="00FC78EF"/>
    <w:rsid w:val="00FD33DD"/>
    <w:rsid w:val="00FD6084"/>
    <w:rsid w:val="00FD655C"/>
    <w:rsid w:val="00FD7D1D"/>
    <w:rsid w:val="00FE15E6"/>
    <w:rsid w:val="00FE15F0"/>
    <w:rsid w:val="00FE1927"/>
    <w:rsid w:val="00FE1BFA"/>
    <w:rsid w:val="00FE263F"/>
    <w:rsid w:val="00FE36D1"/>
    <w:rsid w:val="00FE38E9"/>
    <w:rsid w:val="00FE3917"/>
    <w:rsid w:val="00FE3A83"/>
    <w:rsid w:val="00FE3B5B"/>
    <w:rsid w:val="00FE4CBF"/>
    <w:rsid w:val="00FE4D01"/>
    <w:rsid w:val="00FE5B65"/>
    <w:rsid w:val="00FE5C17"/>
    <w:rsid w:val="00FE7F04"/>
    <w:rsid w:val="00FF0645"/>
    <w:rsid w:val="00FF1770"/>
    <w:rsid w:val="00FF1FC8"/>
    <w:rsid w:val="00FF2727"/>
    <w:rsid w:val="00FF27B3"/>
    <w:rsid w:val="00FF4C57"/>
    <w:rsid w:val="00FF5392"/>
    <w:rsid w:val="00FF55EA"/>
    <w:rsid w:val="00FF67F4"/>
    <w:rsid w:val="00FF6E93"/>
    <w:rsid w:val="00FF73F8"/>
    <w:rsid w:val="00FF78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A7CC78"/>
  <w15:docId w15:val="{E0617011-E0FF-45D7-B23A-AABC2FC93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05AD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5ADB"/>
    <w:pPr>
      <w:keepNext/>
      <w:numPr>
        <w:numId w:val="5"/>
      </w:numPr>
      <w:spacing w:before="240" w:after="2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Podtytuł1,Podtytu³1,Podtytu31,ASAPHeading 2,Numbered - 2,h 3, ICL,Heading 2a,H2,PA Major Section,l2,Headline 2,h2,2,headi,heading2,h21,h22,21,kopregel 2,Titre m,Heading 10,Reset numbering,ICL"/>
    <w:basedOn w:val="Normalny"/>
    <w:next w:val="Normalny"/>
    <w:link w:val="Nagwek2Znak"/>
    <w:qFormat/>
    <w:rsid w:val="00505ADB"/>
    <w:pPr>
      <w:keepNext/>
      <w:numPr>
        <w:ilvl w:val="1"/>
        <w:numId w:val="5"/>
      </w:numPr>
      <w:spacing w:before="120" w:after="120"/>
      <w:jc w:val="both"/>
      <w:outlineLvl w:val="1"/>
    </w:pPr>
    <w:rPr>
      <w:rFonts w:cs="Arial"/>
      <w:b/>
      <w:bCs/>
      <w:iCs/>
    </w:rPr>
  </w:style>
  <w:style w:type="paragraph" w:styleId="Nagwek3">
    <w:name w:val="heading 3"/>
    <w:aliases w:val="Podtytuł2,Char Char Char Char Char Char Char Char,Level 1 - 1"/>
    <w:basedOn w:val="Normalny"/>
    <w:next w:val="Normalny"/>
    <w:link w:val="Nagwek3Znak"/>
    <w:qFormat/>
    <w:rsid w:val="00505ADB"/>
    <w:pPr>
      <w:numPr>
        <w:ilvl w:val="2"/>
        <w:numId w:val="5"/>
      </w:numPr>
      <w:spacing w:before="60" w:after="100" w:afterAutospacing="1"/>
      <w:jc w:val="both"/>
      <w:outlineLvl w:val="2"/>
    </w:pPr>
    <w:rPr>
      <w:rFonts w:cs="Arial"/>
      <w:bCs/>
    </w:rPr>
  </w:style>
  <w:style w:type="paragraph" w:styleId="Nagwek4">
    <w:name w:val="heading 4"/>
    <w:basedOn w:val="Normalny"/>
    <w:next w:val="Normalny"/>
    <w:link w:val="Nagwek4Znak"/>
    <w:qFormat/>
    <w:rsid w:val="00505ADB"/>
    <w:pPr>
      <w:keepNext/>
      <w:numPr>
        <w:ilvl w:val="3"/>
        <w:numId w:val="5"/>
      </w:numPr>
      <w:spacing w:before="60" w:after="100" w:afterAutospacing="1"/>
      <w:jc w:val="both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505ADB"/>
    <w:pPr>
      <w:numPr>
        <w:ilvl w:val="4"/>
        <w:numId w:val="5"/>
      </w:numPr>
      <w:spacing w:after="60"/>
      <w:jc w:val="both"/>
      <w:outlineLvl w:val="4"/>
    </w:pPr>
    <w:rPr>
      <w:bCs/>
      <w:iCs/>
    </w:rPr>
  </w:style>
  <w:style w:type="paragraph" w:styleId="Nagwek6">
    <w:name w:val="heading 6"/>
    <w:basedOn w:val="Normalny"/>
    <w:next w:val="Normalny"/>
    <w:link w:val="Nagwek6Znak"/>
    <w:qFormat/>
    <w:rsid w:val="00505ADB"/>
    <w:pPr>
      <w:numPr>
        <w:ilvl w:val="5"/>
        <w:numId w:val="5"/>
      </w:numPr>
      <w:spacing w:after="60"/>
      <w:jc w:val="both"/>
      <w:outlineLvl w:val="5"/>
    </w:pPr>
    <w:rPr>
      <w:bCs/>
    </w:rPr>
  </w:style>
  <w:style w:type="paragraph" w:styleId="Nagwek7">
    <w:name w:val="heading 7"/>
    <w:basedOn w:val="Normalny"/>
    <w:next w:val="Normalny"/>
    <w:qFormat/>
    <w:rsid w:val="00505AD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505ADB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505AD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05AD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05ADB"/>
  </w:style>
  <w:style w:type="paragraph" w:styleId="Tekstpodstawowywcity">
    <w:name w:val="Body Text Indent"/>
    <w:basedOn w:val="Normalny"/>
    <w:link w:val="TekstpodstawowywcityZnak"/>
    <w:rsid w:val="00505ADB"/>
    <w:pPr>
      <w:ind w:left="1134"/>
    </w:pPr>
  </w:style>
  <w:style w:type="character" w:styleId="Hipercze">
    <w:name w:val="Hyperlink"/>
    <w:uiPriority w:val="99"/>
    <w:rsid w:val="00505ADB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505ADB"/>
  </w:style>
  <w:style w:type="paragraph" w:styleId="Tytu">
    <w:name w:val="Title"/>
    <w:basedOn w:val="Normalny"/>
    <w:qFormat/>
    <w:rsid w:val="00505AD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ekstpodstawowy">
    <w:name w:val="Body Text"/>
    <w:basedOn w:val="Normalny"/>
    <w:link w:val="TekstpodstawowyZnak"/>
    <w:rsid w:val="00505ADB"/>
    <w:pPr>
      <w:spacing w:after="120"/>
    </w:pPr>
  </w:style>
  <w:style w:type="paragraph" w:styleId="Nagwek">
    <w:name w:val="header"/>
    <w:aliases w:val="Nagłówek strony nieparzystej"/>
    <w:basedOn w:val="Normalny"/>
    <w:link w:val="NagwekZnak"/>
    <w:uiPriority w:val="99"/>
    <w:rsid w:val="00505ADB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505ADB"/>
    <w:pPr>
      <w:spacing w:after="120"/>
    </w:pPr>
    <w:rPr>
      <w:sz w:val="16"/>
      <w:szCs w:val="16"/>
    </w:rPr>
  </w:style>
  <w:style w:type="paragraph" w:styleId="Tekstpodstawowy2">
    <w:name w:val="Body Text 2"/>
    <w:basedOn w:val="Normalny"/>
    <w:link w:val="Tekstpodstawowy2Znak"/>
    <w:rsid w:val="00505ADB"/>
    <w:pPr>
      <w:spacing w:after="120" w:line="480" w:lineRule="auto"/>
    </w:pPr>
  </w:style>
  <w:style w:type="paragraph" w:customStyle="1" w:styleId="pkt">
    <w:name w:val="pkt"/>
    <w:basedOn w:val="Normalny"/>
    <w:rsid w:val="00505ADB"/>
    <w:pPr>
      <w:spacing w:before="60" w:after="60"/>
      <w:ind w:left="851" w:hanging="295"/>
      <w:jc w:val="both"/>
    </w:pPr>
  </w:style>
  <w:style w:type="character" w:styleId="Numerwiersza">
    <w:name w:val="line number"/>
    <w:basedOn w:val="Domylnaczcionkaakapitu"/>
    <w:rsid w:val="00505ADB"/>
  </w:style>
  <w:style w:type="paragraph" w:styleId="Tekstpodstawowywcity3">
    <w:name w:val="Body Text Indent 3"/>
    <w:basedOn w:val="Normalny"/>
    <w:link w:val="Tekstpodstawowywcity3Znak"/>
    <w:rsid w:val="00505ADB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505ADB"/>
    <w:pPr>
      <w:spacing w:after="120" w:line="480" w:lineRule="auto"/>
      <w:ind w:left="283"/>
    </w:pPr>
  </w:style>
  <w:style w:type="paragraph" w:styleId="Zwykytekst">
    <w:name w:val="Plain Text"/>
    <w:basedOn w:val="Normalny"/>
    <w:rsid w:val="00505ADB"/>
    <w:rPr>
      <w:rFonts w:ascii="Courier New" w:hAnsi="Courier New"/>
      <w:sz w:val="20"/>
      <w:szCs w:val="20"/>
    </w:rPr>
  </w:style>
  <w:style w:type="character" w:styleId="Odwoaniedokomentarza">
    <w:name w:val="annotation reference"/>
    <w:semiHidden/>
    <w:rsid w:val="00505AD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05A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05ADB"/>
    <w:rPr>
      <w:b/>
      <w:bCs/>
    </w:rPr>
  </w:style>
  <w:style w:type="paragraph" w:styleId="Tekstdymka">
    <w:name w:val="Balloon Text"/>
    <w:basedOn w:val="Normalny"/>
    <w:link w:val="TekstdymkaZnak"/>
    <w:semiHidden/>
    <w:rsid w:val="00505ADB"/>
    <w:rPr>
      <w:rFonts w:ascii="Tahoma" w:hAnsi="Tahoma" w:cs="Tahoma"/>
      <w:sz w:val="16"/>
      <w:szCs w:val="16"/>
    </w:rPr>
  </w:style>
  <w:style w:type="character" w:styleId="Uwydatnienie">
    <w:name w:val="Emphasis"/>
    <w:uiPriority w:val="20"/>
    <w:qFormat/>
    <w:rsid w:val="00505ADB"/>
    <w:rPr>
      <w:i/>
      <w:iCs/>
    </w:rPr>
  </w:style>
  <w:style w:type="character" w:styleId="Odwoanieprzypisudolnego">
    <w:name w:val="footnote reference"/>
    <w:semiHidden/>
    <w:rsid w:val="00505ADB"/>
    <w:rPr>
      <w:vertAlign w:val="superscript"/>
    </w:rPr>
  </w:style>
  <w:style w:type="paragraph" w:styleId="Tekstprzypisudolnego">
    <w:name w:val="footnote text"/>
    <w:basedOn w:val="Normalny"/>
    <w:semiHidden/>
    <w:rsid w:val="00505ADB"/>
    <w:rPr>
      <w:sz w:val="20"/>
      <w:szCs w:val="20"/>
    </w:rPr>
  </w:style>
  <w:style w:type="paragraph" w:styleId="Tekstblokowy">
    <w:name w:val="Block Text"/>
    <w:basedOn w:val="Normalny"/>
    <w:rsid w:val="00505ADB"/>
    <w:pPr>
      <w:spacing w:line="120" w:lineRule="atLeast"/>
      <w:ind w:left="851" w:right="425"/>
      <w:jc w:val="both"/>
    </w:pPr>
    <w:rPr>
      <w:i/>
      <w:iCs/>
    </w:rPr>
  </w:style>
  <w:style w:type="character" w:styleId="UyteHipercze">
    <w:name w:val="FollowedHyperlink"/>
    <w:rsid w:val="00505ADB"/>
    <w:rPr>
      <w:color w:val="800080"/>
      <w:u w:val="single"/>
    </w:rPr>
  </w:style>
  <w:style w:type="paragraph" w:customStyle="1" w:styleId="xl19">
    <w:name w:val="xl19"/>
    <w:basedOn w:val="Normalny"/>
    <w:rsid w:val="00505ADB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20">
    <w:name w:val="xl20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1">
    <w:name w:val="xl21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2">
    <w:name w:val="xl22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23">
    <w:name w:val="xl23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24">
    <w:name w:val="xl2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25">
    <w:name w:val="xl25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7">
    <w:name w:val="xl27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customStyle="1" w:styleId="xl29">
    <w:name w:val="xl29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">
    <w:name w:val="xl30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">
    <w:name w:val="xl31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2">
    <w:name w:val="xl32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4">
    <w:name w:val="xl3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35">
    <w:name w:val="xl35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6">
    <w:name w:val="xl36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7">
    <w:name w:val="xl37"/>
    <w:basedOn w:val="Normalny"/>
    <w:rsid w:val="00505ADB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8">
    <w:name w:val="xl38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9">
    <w:name w:val="xl39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40">
    <w:name w:val="xl40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41">
    <w:name w:val="xl41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customStyle="1" w:styleId="xl42">
    <w:name w:val="xl42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43">
    <w:name w:val="xl43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44">
    <w:name w:val="xl4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5">
    <w:name w:val="xl45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6">
    <w:name w:val="xl46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7">
    <w:name w:val="xl47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8">
    <w:name w:val="xl48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52">
    <w:name w:val="xl52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53">
    <w:name w:val="xl53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54">
    <w:name w:val="xl5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5">
    <w:name w:val="xl55"/>
    <w:basedOn w:val="Normalny"/>
    <w:rsid w:val="00505A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6">
    <w:name w:val="xl56"/>
    <w:basedOn w:val="Normalny"/>
    <w:rsid w:val="00505A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7">
    <w:name w:val="xl57"/>
    <w:basedOn w:val="Normalny"/>
    <w:rsid w:val="00505A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8">
    <w:name w:val="xl58"/>
    <w:basedOn w:val="Normalny"/>
    <w:rsid w:val="00505A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9">
    <w:name w:val="xl59"/>
    <w:basedOn w:val="Normalny"/>
    <w:rsid w:val="00505A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StylIwony">
    <w:name w:val="Styl Iwony"/>
    <w:basedOn w:val="Normalny"/>
    <w:rsid w:val="0000751F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customStyle="1" w:styleId="StyleHeading3JustifiedAfter3pt">
    <w:name w:val="Style Heading 3 + Justified After:  3 pt"/>
    <w:basedOn w:val="Nagwek3"/>
    <w:rsid w:val="0000751F"/>
    <w:pPr>
      <w:keepNext/>
      <w:widowControl w:val="0"/>
      <w:numPr>
        <w:ilvl w:val="0"/>
        <w:numId w:val="0"/>
      </w:numPr>
      <w:suppressAutoHyphens/>
      <w:autoSpaceDE w:val="0"/>
      <w:spacing w:before="240" w:after="60" w:afterAutospacing="0"/>
    </w:pPr>
    <w:rPr>
      <w:rFonts w:ascii="Arial" w:hAnsi="Arial" w:cs="Times New Roman"/>
      <w:b/>
      <w:szCs w:val="20"/>
    </w:rPr>
  </w:style>
  <w:style w:type="paragraph" w:customStyle="1" w:styleId="WW-Nagwekwykazurde">
    <w:name w:val="WW-Nagłówek wykazu źródeł"/>
    <w:basedOn w:val="Normalny"/>
    <w:next w:val="Normalny"/>
    <w:rsid w:val="00D072D6"/>
    <w:pPr>
      <w:tabs>
        <w:tab w:val="left" w:pos="9000"/>
        <w:tab w:val="right" w:pos="9360"/>
      </w:tabs>
      <w:suppressAutoHyphens/>
      <w:jc w:val="both"/>
    </w:pPr>
    <w:rPr>
      <w:szCs w:val="20"/>
      <w:lang w:val="en-US" w:eastAsia="ar-SA"/>
    </w:rPr>
  </w:style>
  <w:style w:type="paragraph" w:customStyle="1" w:styleId="WW-Tekstpodstawowywcity3">
    <w:name w:val="WW-Tekst podstawowy wcięty 3"/>
    <w:basedOn w:val="Normalny"/>
    <w:rsid w:val="004012C0"/>
    <w:pPr>
      <w:suppressAutoHyphens/>
      <w:ind w:left="360"/>
      <w:jc w:val="both"/>
    </w:pPr>
    <w:rPr>
      <w:lang w:eastAsia="ar-SA"/>
    </w:rPr>
  </w:style>
  <w:style w:type="paragraph" w:customStyle="1" w:styleId="FR1">
    <w:name w:val="FR1"/>
    <w:rsid w:val="0025055E"/>
    <w:pPr>
      <w:widowControl w:val="0"/>
      <w:autoSpaceDE w:val="0"/>
      <w:autoSpaceDN w:val="0"/>
      <w:adjustRightInd w:val="0"/>
      <w:spacing w:before="880"/>
    </w:pPr>
    <w:rPr>
      <w:i/>
      <w:iCs/>
      <w:sz w:val="28"/>
      <w:szCs w:val="28"/>
    </w:rPr>
  </w:style>
  <w:style w:type="paragraph" w:customStyle="1" w:styleId="tekstost">
    <w:name w:val="tekst ost"/>
    <w:basedOn w:val="Normalny"/>
    <w:rsid w:val="0025055E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andardowytekst">
    <w:name w:val="Standardowy.tekst"/>
    <w:rsid w:val="0025055E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uiPriority w:val="99"/>
    <w:rsid w:val="0025055E"/>
    <w:pPr>
      <w:overflowPunct w:val="0"/>
      <w:autoSpaceDE w:val="0"/>
      <w:autoSpaceDN w:val="0"/>
      <w:adjustRightInd w:val="0"/>
      <w:ind w:firstLine="283"/>
      <w:jc w:val="both"/>
      <w:textAlignment w:val="baseline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rsid w:val="0025055E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paragraph" w:customStyle="1" w:styleId="Standardowytekst1">
    <w:name w:val="Standardowy.tekst1"/>
    <w:rsid w:val="0025055E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ormalnyWeb">
    <w:name w:val="Normal (Web)"/>
    <w:basedOn w:val="Normalny"/>
    <w:uiPriority w:val="99"/>
    <w:rsid w:val="0025055E"/>
    <w:pPr>
      <w:spacing w:before="100" w:beforeAutospacing="1" w:after="100" w:afterAutospacing="1"/>
      <w:jc w:val="both"/>
    </w:pPr>
  </w:style>
  <w:style w:type="paragraph" w:customStyle="1" w:styleId="FR2">
    <w:name w:val="FR2"/>
    <w:rsid w:val="0025055E"/>
    <w:pPr>
      <w:widowControl w:val="0"/>
      <w:autoSpaceDE w:val="0"/>
      <w:autoSpaceDN w:val="0"/>
      <w:adjustRightInd w:val="0"/>
      <w:spacing w:before="620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FR3">
    <w:name w:val="FR3"/>
    <w:rsid w:val="0025055E"/>
    <w:pPr>
      <w:widowControl w:val="0"/>
      <w:autoSpaceDE w:val="0"/>
      <w:autoSpaceDN w:val="0"/>
      <w:adjustRightInd w:val="0"/>
      <w:spacing w:before="160"/>
      <w:jc w:val="both"/>
    </w:pPr>
    <w:rPr>
      <w:rFonts w:ascii="Arial" w:hAnsi="Arial" w:cs="Arial"/>
      <w:i/>
      <w:iCs/>
    </w:rPr>
  </w:style>
  <w:style w:type="paragraph" w:customStyle="1" w:styleId="Wyliczaniess">
    <w:name w:val="Wyliczanie ss"/>
    <w:rsid w:val="0025055E"/>
    <w:pPr>
      <w:spacing w:before="56" w:after="56"/>
      <w:ind w:left="340" w:hanging="340"/>
    </w:pPr>
    <w:rPr>
      <w:color w:val="000000"/>
      <w:sz w:val="26"/>
    </w:rPr>
  </w:style>
  <w:style w:type="paragraph" w:customStyle="1" w:styleId="Zawartotabeli">
    <w:name w:val="Zawartość tabeli"/>
    <w:basedOn w:val="Tekstpodstawowy"/>
    <w:rsid w:val="0025055E"/>
    <w:pPr>
      <w:widowControl w:val="0"/>
      <w:suppressLineNumbers/>
      <w:suppressAutoHyphens/>
      <w:autoSpaceDE w:val="0"/>
      <w:jc w:val="both"/>
    </w:pPr>
    <w:rPr>
      <w:szCs w:val="20"/>
    </w:rPr>
  </w:style>
  <w:style w:type="paragraph" w:customStyle="1" w:styleId="Zawartoramki">
    <w:name w:val="Zawartość ramki"/>
    <w:basedOn w:val="Tekstpodstawowy"/>
    <w:rsid w:val="0025055E"/>
    <w:pPr>
      <w:widowControl w:val="0"/>
      <w:suppressAutoHyphens/>
      <w:autoSpaceDE w:val="0"/>
      <w:jc w:val="both"/>
    </w:pPr>
    <w:rPr>
      <w:szCs w:val="20"/>
    </w:rPr>
  </w:style>
  <w:style w:type="paragraph" w:customStyle="1" w:styleId="Normal1">
    <w:name w:val="Normal1"/>
    <w:basedOn w:val="Normalny"/>
    <w:rsid w:val="0025055E"/>
    <w:pPr>
      <w:widowControl w:val="0"/>
      <w:suppressAutoHyphens/>
      <w:autoSpaceDE w:val="0"/>
      <w:jc w:val="both"/>
    </w:pPr>
    <w:rPr>
      <w:sz w:val="20"/>
      <w:szCs w:val="20"/>
    </w:rPr>
  </w:style>
  <w:style w:type="paragraph" w:customStyle="1" w:styleId="StyleHeading1Justified">
    <w:name w:val="Style Heading 1 + Justified"/>
    <w:basedOn w:val="Nagwek1"/>
    <w:rsid w:val="0025055E"/>
    <w:pPr>
      <w:widowControl w:val="0"/>
      <w:numPr>
        <w:numId w:val="0"/>
      </w:numPr>
      <w:tabs>
        <w:tab w:val="num" w:pos="458"/>
      </w:tabs>
      <w:suppressAutoHyphens/>
      <w:autoSpaceDE w:val="0"/>
      <w:spacing w:after="60"/>
      <w:ind w:left="458" w:hanging="420"/>
      <w:jc w:val="both"/>
    </w:pPr>
    <w:rPr>
      <w:rFonts w:cs="Times New Roman"/>
      <w:kern w:val="1"/>
      <w:szCs w:val="20"/>
    </w:rPr>
  </w:style>
  <w:style w:type="paragraph" w:customStyle="1" w:styleId="StyleHeading2Left003cmHanging102cmBefore6pt">
    <w:name w:val="Style Heading 2 + Left:  003 cm Hanging:  102 cm Before:  6 pt..."/>
    <w:basedOn w:val="Nagwek2"/>
    <w:rsid w:val="0025055E"/>
    <w:pPr>
      <w:widowControl w:val="0"/>
      <w:numPr>
        <w:ilvl w:val="0"/>
        <w:numId w:val="0"/>
      </w:numPr>
      <w:shd w:val="clear" w:color="auto" w:fill="FFFFFF"/>
      <w:tabs>
        <w:tab w:val="num" w:pos="1118"/>
      </w:tabs>
      <w:suppressAutoHyphens/>
      <w:autoSpaceDE w:val="0"/>
      <w:spacing w:after="0"/>
      <w:ind w:left="1118" w:hanging="360"/>
    </w:pPr>
    <w:rPr>
      <w:rFonts w:ascii="Arial" w:hAnsi="Arial" w:cs="Times New Roman"/>
      <w:iCs w:val="0"/>
      <w:sz w:val="28"/>
      <w:szCs w:val="20"/>
    </w:rPr>
  </w:style>
  <w:style w:type="paragraph" w:customStyle="1" w:styleId="StyleHeading3After3pt">
    <w:name w:val="Style Heading 3 + After:  3 pt"/>
    <w:basedOn w:val="Nagwek3"/>
    <w:rsid w:val="0025055E"/>
    <w:pPr>
      <w:keepNext/>
      <w:widowControl w:val="0"/>
      <w:numPr>
        <w:ilvl w:val="0"/>
        <w:numId w:val="0"/>
      </w:numPr>
      <w:tabs>
        <w:tab w:val="num" w:pos="2160"/>
      </w:tabs>
      <w:suppressAutoHyphens/>
      <w:autoSpaceDE w:val="0"/>
      <w:spacing w:before="240" w:after="60" w:afterAutospacing="0"/>
      <w:ind w:left="2160" w:hanging="360"/>
    </w:pPr>
    <w:rPr>
      <w:rFonts w:ascii="Arial" w:hAnsi="Arial" w:cs="Times New Roman"/>
      <w:b/>
      <w:szCs w:val="20"/>
    </w:rPr>
  </w:style>
  <w:style w:type="paragraph" w:customStyle="1" w:styleId="StyleHeading2Left0cmFirstline0cm1">
    <w:name w:val="Style Heading 2 + Left:  0 cm First line:  0 cm1"/>
    <w:basedOn w:val="Normalny"/>
    <w:rsid w:val="0025055E"/>
    <w:pPr>
      <w:widowControl w:val="0"/>
      <w:tabs>
        <w:tab w:val="num" w:pos="1080"/>
      </w:tabs>
      <w:suppressAutoHyphens/>
      <w:autoSpaceDE w:val="0"/>
      <w:ind w:left="1080" w:hanging="360"/>
      <w:jc w:val="both"/>
    </w:pPr>
    <w:rPr>
      <w:szCs w:val="20"/>
    </w:rPr>
  </w:style>
  <w:style w:type="paragraph" w:customStyle="1" w:styleId="StyleHeading2Justified">
    <w:name w:val="Style Heading 2 + Justified"/>
    <w:basedOn w:val="Nagwek2"/>
    <w:rsid w:val="0025055E"/>
    <w:pPr>
      <w:widowControl w:val="0"/>
      <w:numPr>
        <w:ilvl w:val="0"/>
        <w:numId w:val="0"/>
      </w:numPr>
      <w:suppressAutoHyphens/>
      <w:autoSpaceDE w:val="0"/>
      <w:spacing w:before="240" w:after="60"/>
    </w:pPr>
    <w:rPr>
      <w:rFonts w:ascii="Arial" w:hAnsi="Arial" w:cs="Times New Roman"/>
      <w:iCs w:val="0"/>
      <w:sz w:val="28"/>
      <w:szCs w:val="20"/>
    </w:rPr>
  </w:style>
  <w:style w:type="paragraph" w:customStyle="1" w:styleId="number">
    <w:name w:val="number"/>
    <w:basedOn w:val="Tekstpodstawowy"/>
    <w:rsid w:val="0025055E"/>
    <w:pPr>
      <w:widowControl w:val="0"/>
      <w:shd w:val="clear" w:color="auto" w:fill="FFFFFF"/>
      <w:tabs>
        <w:tab w:val="num" w:pos="360"/>
      </w:tabs>
      <w:autoSpaceDE w:val="0"/>
      <w:autoSpaceDN w:val="0"/>
      <w:adjustRightInd w:val="0"/>
      <w:spacing w:before="120" w:after="0" w:line="274" w:lineRule="exact"/>
      <w:ind w:left="360" w:hanging="360"/>
      <w:jc w:val="both"/>
    </w:pPr>
    <w:rPr>
      <w:color w:val="000000"/>
      <w:w w:val="102"/>
    </w:rPr>
  </w:style>
  <w:style w:type="paragraph" w:customStyle="1" w:styleId="N3">
    <w:name w:val="N3"/>
    <w:basedOn w:val="Normalny"/>
    <w:rsid w:val="0025055E"/>
    <w:pPr>
      <w:ind w:left="709" w:hanging="709"/>
      <w:jc w:val="both"/>
    </w:pPr>
  </w:style>
  <w:style w:type="paragraph" w:customStyle="1" w:styleId="NAGOWEK2">
    <w:name w:val="NAGŁOWEK 2"/>
    <w:basedOn w:val="Nagwek2"/>
    <w:rsid w:val="0025055E"/>
    <w:pPr>
      <w:numPr>
        <w:ilvl w:val="0"/>
        <w:numId w:val="0"/>
      </w:numPr>
      <w:tabs>
        <w:tab w:val="num" w:pos="340"/>
      </w:tabs>
      <w:spacing w:before="240" w:after="60"/>
      <w:ind w:left="397" w:hanging="397"/>
      <w:jc w:val="left"/>
    </w:pPr>
    <w:rPr>
      <w:rFonts w:ascii="Arial" w:hAnsi="Arial" w:cs="Times New Roman"/>
      <w:iCs w:val="0"/>
      <w:sz w:val="28"/>
      <w:szCs w:val="28"/>
    </w:rPr>
  </w:style>
  <w:style w:type="character" w:customStyle="1" w:styleId="RTFNum21">
    <w:name w:val="RTF_Num 2 1"/>
    <w:rsid w:val="0025055E"/>
    <w:rPr>
      <w:rFonts w:ascii="Symbol" w:eastAsia="Symbol" w:hAnsi="Symbol"/>
      <w:shd w:val="clear" w:color="FFFFFF" w:fill="000000"/>
    </w:rPr>
  </w:style>
  <w:style w:type="character" w:customStyle="1" w:styleId="RTFNum22">
    <w:name w:val="RTF_Num 2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3">
    <w:name w:val="RTF_Num 2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4">
    <w:name w:val="RTF_Num 2 4"/>
    <w:rsid w:val="0025055E"/>
    <w:rPr>
      <w:rFonts w:ascii="Symbol" w:eastAsia="Symbol" w:hAnsi="Symbol"/>
      <w:shd w:val="clear" w:color="FFFFFF" w:fill="000000"/>
    </w:rPr>
  </w:style>
  <w:style w:type="character" w:customStyle="1" w:styleId="RTFNum25">
    <w:name w:val="RTF_Num 2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6">
    <w:name w:val="RTF_Num 2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7">
    <w:name w:val="RTF_Num 2 7"/>
    <w:rsid w:val="0025055E"/>
    <w:rPr>
      <w:rFonts w:ascii="Symbol" w:eastAsia="Symbol" w:hAnsi="Symbol"/>
      <w:shd w:val="clear" w:color="FFFFFF" w:fill="000000"/>
    </w:rPr>
  </w:style>
  <w:style w:type="character" w:customStyle="1" w:styleId="RTFNum28">
    <w:name w:val="RTF_Num 2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9">
    <w:name w:val="RTF_Num 2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1">
    <w:name w:val="RTF_Num 3 1"/>
    <w:rsid w:val="0025055E"/>
    <w:rPr>
      <w:shd w:val="clear" w:color="FFFFFF" w:fill="000000"/>
    </w:rPr>
  </w:style>
  <w:style w:type="character" w:customStyle="1" w:styleId="RTFNum32">
    <w:name w:val="RTF_Num 3 2"/>
    <w:rsid w:val="0025055E"/>
    <w:rPr>
      <w:shd w:val="clear" w:color="FFFFFF" w:fill="000000"/>
    </w:rPr>
  </w:style>
  <w:style w:type="character" w:customStyle="1" w:styleId="RTFNum33">
    <w:name w:val="RTF_Num 3 3"/>
    <w:rsid w:val="0025055E"/>
    <w:rPr>
      <w:shd w:val="clear" w:color="FFFFFF" w:fill="000000"/>
    </w:rPr>
  </w:style>
  <w:style w:type="character" w:customStyle="1" w:styleId="RTFNum34">
    <w:name w:val="RTF_Num 3 4"/>
    <w:rsid w:val="0025055E"/>
    <w:rPr>
      <w:shd w:val="clear" w:color="FFFFFF" w:fill="000000"/>
    </w:rPr>
  </w:style>
  <w:style w:type="character" w:customStyle="1" w:styleId="RTFNum35">
    <w:name w:val="RTF_Num 3 5"/>
    <w:rsid w:val="0025055E"/>
    <w:rPr>
      <w:shd w:val="clear" w:color="FFFFFF" w:fill="000000"/>
    </w:rPr>
  </w:style>
  <w:style w:type="character" w:customStyle="1" w:styleId="RTFNum36">
    <w:name w:val="RTF_Num 3 6"/>
    <w:rsid w:val="0025055E"/>
    <w:rPr>
      <w:shd w:val="clear" w:color="FFFFFF" w:fill="000000"/>
    </w:rPr>
  </w:style>
  <w:style w:type="character" w:customStyle="1" w:styleId="RTFNum37">
    <w:name w:val="RTF_Num 3 7"/>
    <w:rsid w:val="0025055E"/>
    <w:rPr>
      <w:shd w:val="clear" w:color="FFFFFF" w:fill="000000"/>
    </w:rPr>
  </w:style>
  <w:style w:type="character" w:customStyle="1" w:styleId="RTFNum38">
    <w:name w:val="RTF_Num 3 8"/>
    <w:rsid w:val="0025055E"/>
    <w:rPr>
      <w:shd w:val="clear" w:color="FFFFFF" w:fill="000000"/>
    </w:rPr>
  </w:style>
  <w:style w:type="character" w:customStyle="1" w:styleId="RTFNum39">
    <w:name w:val="RTF_Num 3 9"/>
    <w:rsid w:val="0025055E"/>
    <w:rPr>
      <w:shd w:val="clear" w:color="FFFFFF" w:fill="000000"/>
    </w:rPr>
  </w:style>
  <w:style w:type="character" w:customStyle="1" w:styleId="RTFNum41">
    <w:name w:val="RTF_Num 4 1"/>
    <w:rsid w:val="0025055E"/>
    <w:rPr>
      <w:shd w:val="clear" w:color="FFFFFF" w:fill="000000"/>
    </w:rPr>
  </w:style>
  <w:style w:type="character" w:customStyle="1" w:styleId="RTFNum42">
    <w:name w:val="RTF_Num 4 2"/>
    <w:rsid w:val="0025055E"/>
    <w:rPr>
      <w:shd w:val="clear" w:color="FFFFFF" w:fill="000000"/>
    </w:rPr>
  </w:style>
  <w:style w:type="character" w:customStyle="1" w:styleId="RTFNum43">
    <w:name w:val="RTF_Num 4 3"/>
    <w:rsid w:val="0025055E"/>
    <w:rPr>
      <w:shd w:val="clear" w:color="FFFFFF" w:fill="000000"/>
    </w:rPr>
  </w:style>
  <w:style w:type="character" w:customStyle="1" w:styleId="RTFNum44">
    <w:name w:val="RTF_Num 4 4"/>
    <w:rsid w:val="0025055E"/>
    <w:rPr>
      <w:shd w:val="clear" w:color="FFFFFF" w:fill="000000"/>
    </w:rPr>
  </w:style>
  <w:style w:type="character" w:customStyle="1" w:styleId="RTFNum45">
    <w:name w:val="RTF_Num 4 5"/>
    <w:rsid w:val="0025055E"/>
    <w:rPr>
      <w:shd w:val="clear" w:color="FFFFFF" w:fill="000000"/>
    </w:rPr>
  </w:style>
  <w:style w:type="character" w:customStyle="1" w:styleId="RTFNum46">
    <w:name w:val="RTF_Num 4 6"/>
    <w:rsid w:val="0025055E"/>
    <w:rPr>
      <w:shd w:val="clear" w:color="FFFFFF" w:fill="000000"/>
    </w:rPr>
  </w:style>
  <w:style w:type="character" w:customStyle="1" w:styleId="RTFNum47">
    <w:name w:val="RTF_Num 4 7"/>
    <w:rsid w:val="0025055E"/>
    <w:rPr>
      <w:shd w:val="clear" w:color="FFFFFF" w:fill="000000"/>
    </w:rPr>
  </w:style>
  <w:style w:type="character" w:customStyle="1" w:styleId="RTFNum48">
    <w:name w:val="RTF_Num 4 8"/>
    <w:rsid w:val="0025055E"/>
    <w:rPr>
      <w:shd w:val="clear" w:color="FFFFFF" w:fill="000000"/>
    </w:rPr>
  </w:style>
  <w:style w:type="character" w:customStyle="1" w:styleId="RTFNum49">
    <w:name w:val="RTF_Num 4 9"/>
    <w:rsid w:val="0025055E"/>
    <w:rPr>
      <w:shd w:val="clear" w:color="FFFFFF" w:fill="000000"/>
    </w:rPr>
  </w:style>
  <w:style w:type="character" w:customStyle="1" w:styleId="RTFNum51">
    <w:name w:val="RTF_Num 5 1"/>
    <w:rsid w:val="0025055E"/>
    <w:rPr>
      <w:rFonts w:ascii="Symbol" w:eastAsia="Symbol" w:hAnsi="Symbol"/>
      <w:shd w:val="clear" w:color="FFFFFF" w:fill="000000"/>
    </w:rPr>
  </w:style>
  <w:style w:type="character" w:customStyle="1" w:styleId="RTFNum52">
    <w:name w:val="RTF_Num 5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53">
    <w:name w:val="RTF_Num 5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54">
    <w:name w:val="RTF_Num 5 4"/>
    <w:rsid w:val="0025055E"/>
    <w:rPr>
      <w:rFonts w:ascii="Symbol" w:eastAsia="Symbol" w:hAnsi="Symbol"/>
      <w:shd w:val="clear" w:color="FFFFFF" w:fill="000000"/>
    </w:rPr>
  </w:style>
  <w:style w:type="character" w:customStyle="1" w:styleId="RTFNum55">
    <w:name w:val="RTF_Num 5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56">
    <w:name w:val="RTF_Num 5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57">
    <w:name w:val="RTF_Num 5 7"/>
    <w:rsid w:val="0025055E"/>
    <w:rPr>
      <w:rFonts w:ascii="Symbol" w:eastAsia="Symbol" w:hAnsi="Symbol"/>
      <w:shd w:val="clear" w:color="FFFFFF" w:fill="000000"/>
    </w:rPr>
  </w:style>
  <w:style w:type="character" w:customStyle="1" w:styleId="RTFNum58">
    <w:name w:val="RTF_Num 5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59">
    <w:name w:val="RTF_Num 5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61">
    <w:name w:val="RTF_Num 6 1"/>
    <w:rsid w:val="0025055E"/>
    <w:rPr>
      <w:shd w:val="clear" w:color="FFFFFF" w:fill="000000"/>
    </w:rPr>
  </w:style>
  <w:style w:type="character" w:customStyle="1" w:styleId="RTFNum62">
    <w:name w:val="RTF_Num 6 2"/>
    <w:rsid w:val="0025055E"/>
    <w:rPr>
      <w:shd w:val="clear" w:color="FFFFFF" w:fill="000000"/>
    </w:rPr>
  </w:style>
  <w:style w:type="character" w:customStyle="1" w:styleId="RTFNum63">
    <w:name w:val="RTF_Num 6 3"/>
    <w:rsid w:val="0025055E"/>
    <w:rPr>
      <w:shd w:val="clear" w:color="FFFFFF" w:fill="000000"/>
    </w:rPr>
  </w:style>
  <w:style w:type="character" w:customStyle="1" w:styleId="RTFNum64">
    <w:name w:val="RTF_Num 6 4"/>
    <w:rsid w:val="0025055E"/>
    <w:rPr>
      <w:shd w:val="clear" w:color="FFFFFF" w:fill="000000"/>
    </w:rPr>
  </w:style>
  <w:style w:type="character" w:customStyle="1" w:styleId="RTFNum65">
    <w:name w:val="RTF_Num 6 5"/>
    <w:rsid w:val="0025055E"/>
    <w:rPr>
      <w:shd w:val="clear" w:color="FFFFFF" w:fill="000000"/>
    </w:rPr>
  </w:style>
  <w:style w:type="character" w:customStyle="1" w:styleId="RTFNum66">
    <w:name w:val="RTF_Num 6 6"/>
    <w:rsid w:val="0025055E"/>
    <w:rPr>
      <w:shd w:val="clear" w:color="FFFFFF" w:fill="000000"/>
    </w:rPr>
  </w:style>
  <w:style w:type="character" w:customStyle="1" w:styleId="RTFNum67">
    <w:name w:val="RTF_Num 6 7"/>
    <w:rsid w:val="0025055E"/>
    <w:rPr>
      <w:shd w:val="clear" w:color="FFFFFF" w:fill="000000"/>
    </w:rPr>
  </w:style>
  <w:style w:type="character" w:customStyle="1" w:styleId="RTFNum68">
    <w:name w:val="RTF_Num 6 8"/>
    <w:rsid w:val="0025055E"/>
    <w:rPr>
      <w:shd w:val="clear" w:color="FFFFFF" w:fill="000000"/>
    </w:rPr>
  </w:style>
  <w:style w:type="character" w:customStyle="1" w:styleId="RTFNum69">
    <w:name w:val="RTF_Num 6 9"/>
    <w:rsid w:val="0025055E"/>
    <w:rPr>
      <w:shd w:val="clear" w:color="FFFFFF" w:fill="000000"/>
    </w:rPr>
  </w:style>
  <w:style w:type="character" w:customStyle="1" w:styleId="RTFNum71">
    <w:name w:val="RTF_Num 7 1"/>
    <w:rsid w:val="0025055E"/>
    <w:rPr>
      <w:rFonts w:ascii="Symbol" w:eastAsia="Symbol" w:hAnsi="Symbol"/>
      <w:shd w:val="clear" w:color="FFFFFF" w:fill="000000"/>
    </w:rPr>
  </w:style>
  <w:style w:type="character" w:customStyle="1" w:styleId="RTFNum72">
    <w:name w:val="RTF_Num 7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73">
    <w:name w:val="RTF_Num 7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74">
    <w:name w:val="RTF_Num 7 4"/>
    <w:rsid w:val="0025055E"/>
    <w:rPr>
      <w:rFonts w:ascii="Symbol" w:eastAsia="Symbol" w:hAnsi="Symbol"/>
      <w:shd w:val="clear" w:color="FFFFFF" w:fill="000000"/>
    </w:rPr>
  </w:style>
  <w:style w:type="character" w:customStyle="1" w:styleId="RTFNum75">
    <w:name w:val="RTF_Num 7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76">
    <w:name w:val="RTF_Num 7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77">
    <w:name w:val="RTF_Num 7 7"/>
    <w:rsid w:val="0025055E"/>
    <w:rPr>
      <w:rFonts w:ascii="Symbol" w:eastAsia="Symbol" w:hAnsi="Symbol"/>
      <w:shd w:val="clear" w:color="FFFFFF" w:fill="000000"/>
    </w:rPr>
  </w:style>
  <w:style w:type="character" w:customStyle="1" w:styleId="RTFNum78">
    <w:name w:val="RTF_Num 7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79">
    <w:name w:val="RTF_Num 7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81">
    <w:name w:val="RTF_Num 8 1"/>
    <w:rsid w:val="0025055E"/>
    <w:rPr>
      <w:shd w:val="clear" w:color="FFFFFF" w:fill="000000"/>
    </w:rPr>
  </w:style>
  <w:style w:type="character" w:customStyle="1" w:styleId="RTFNum82">
    <w:name w:val="RTF_Num 8 2"/>
    <w:rsid w:val="0025055E"/>
    <w:rPr>
      <w:shd w:val="clear" w:color="FFFFFF" w:fill="000000"/>
    </w:rPr>
  </w:style>
  <w:style w:type="character" w:customStyle="1" w:styleId="RTFNum83">
    <w:name w:val="RTF_Num 8 3"/>
    <w:rsid w:val="0025055E"/>
    <w:rPr>
      <w:shd w:val="clear" w:color="FFFFFF" w:fill="000000"/>
    </w:rPr>
  </w:style>
  <w:style w:type="character" w:customStyle="1" w:styleId="RTFNum84">
    <w:name w:val="RTF_Num 8 4"/>
    <w:rsid w:val="0025055E"/>
    <w:rPr>
      <w:shd w:val="clear" w:color="FFFFFF" w:fill="000000"/>
    </w:rPr>
  </w:style>
  <w:style w:type="character" w:customStyle="1" w:styleId="RTFNum85">
    <w:name w:val="RTF_Num 8 5"/>
    <w:rsid w:val="0025055E"/>
    <w:rPr>
      <w:shd w:val="clear" w:color="FFFFFF" w:fill="000000"/>
    </w:rPr>
  </w:style>
  <w:style w:type="character" w:customStyle="1" w:styleId="RTFNum86">
    <w:name w:val="RTF_Num 8 6"/>
    <w:rsid w:val="0025055E"/>
    <w:rPr>
      <w:shd w:val="clear" w:color="FFFFFF" w:fill="000000"/>
    </w:rPr>
  </w:style>
  <w:style w:type="character" w:customStyle="1" w:styleId="RTFNum87">
    <w:name w:val="RTF_Num 8 7"/>
    <w:rsid w:val="0025055E"/>
    <w:rPr>
      <w:shd w:val="clear" w:color="FFFFFF" w:fill="000000"/>
    </w:rPr>
  </w:style>
  <w:style w:type="character" w:customStyle="1" w:styleId="RTFNum88">
    <w:name w:val="RTF_Num 8 8"/>
    <w:rsid w:val="0025055E"/>
    <w:rPr>
      <w:shd w:val="clear" w:color="FFFFFF" w:fill="000000"/>
    </w:rPr>
  </w:style>
  <w:style w:type="character" w:customStyle="1" w:styleId="RTFNum89">
    <w:name w:val="RTF_Num 8 9"/>
    <w:rsid w:val="0025055E"/>
    <w:rPr>
      <w:shd w:val="clear" w:color="FFFFFF" w:fill="000000"/>
    </w:rPr>
  </w:style>
  <w:style w:type="character" w:customStyle="1" w:styleId="RTFNum91">
    <w:name w:val="RTF_Num 9 1"/>
    <w:rsid w:val="0025055E"/>
    <w:rPr>
      <w:rFonts w:ascii="Symbol" w:eastAsia="Symbol" w:hAnsi="Symbol"/>
      <w:shd w:val="clear" w:color="FFFFFF" w:fill="000000"/>
    </w:rPr>
  </w:style>
  <w:style w:type="character" w:customStyle="1" w:styleId="RTFNum92">
    <w:name w:val="RTF_Num 9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93">
    <w:name w:val="RTF_Num 9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94">
    <w:name w:val="RTF_Num 9 4"/>
    <w:rsid w:val="0025055E"/>
    <w:rPr>
      <w:rFonts w:ascii="Symbol" w:eastAsia="Symbol" w:hAnsi="Symbol"/>
      <w:shd w:val="clear" w:color="FFFFFF" w:fill="000000"/>
    </w:rPr>
  </w:style>
  <w:style w:type="character" w:customStyle="1" w:styleId="RTFNum95">
    <w:name w:val="RTF_Num 9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96">
    <w:name w:val="RTF_Num 9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97">
    <w:name w:val="RTF_Num 9 7"/>
    <w:rsid w:val="0025055E"/>
    <w:rPr>
      <w:rFonts w:ascii="Symbol" w:eastAsia="Symbol" w:hAnsi="Symbol"/>
      <w:shd w:val="clear" w:color="FFFFFF" w:fill="000000"/>
    </w:rPr>
  </w:style>
  <w:style w:type="character" w:customStyle="1" w:styleId="RTFNum98">
    <w:name w:val="RTF_Num 9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99">
    <w:name w:val="RTF_Num 9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01">
    <w:name w:val="RTF_Num 10 1"/>
    <w:rsid w:val="0025055E"/>
    <w:rPr>
      <w:rFonts w:ascii="Symbol" w:eastAsia="Symbol" w:hAnsi="Symbol"/>
      <w:shd w:val="clear" w:color="FFFFFF" w:fill="000000"/>
    </w:rPr>
  </w:style>
  <w:style w:type="character" w:customStyle="1" w:styleId="RTFNum102">
    <w:name w:val="RTF_Num 10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03">
    <w:name w:val="RTF_Num 10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04">
    <w:name w:val="RTF_Num 10 4"/>
    <w:rsid w:val="0025055E"/>
    <w:rPr>
      <w:rFonts w:ascii="Symbol" w:eastAsia="Symbol" w:hAnsi="Symbol"/>
      <w:shd w:val="clear" w:color="FFFFFF" w:fill="000000"/>
    </w:rPr>
  </w:style>
  <w:style w:type="character" w:customStyle="1" w:styleId="RTFNum105">
    <w:name w:val="RTF_Num 10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06">
    <w:name w:val="RTF_Num 10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07">
    <w:name w:val="RTF_Num 10 7"/>
    <w:rsid w:val="0025055E"/>
    <w:rPr>
      <w:rFonts w:ascii="Symbol" w:eastAsia="Symbol" w:hAnsi="Symbol"/>
      <w:shd w:val="clear" w:color="FFFFFF" w:fill="000000"/>
    </w:rPr>
  </w:style>
  <w:style w:type="character" w:customStyle="1" w:styleId="RTFNum108">
    <w:name w:val="RTF_Num 10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09">
    <w:name w:val="RTF_Num 10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11">
    <w:name w:val="RTF_Num 11 1"/>
    <w:rsid w:val="0025055E"/>
    <w:rPr>
      <w:shd w:val="clear" w:color="FFFFFF" w:fill="000000"/>
    </w:rPr>
  </w:style>
  <w:style w:type="character" w:customStyle="1" w:styleId="RTFNum121">
    <w:name w:val="RTF_Num 12 1"/>
    <w:rsid w:val="0025055E"/>
    <w:rPr>
      <w:rFonts w:ascii="Symbol" w:eastAsia="Symbol" w:hAnsi="Symbol"/>
      <w:shd w:val="clear" w:color="FFFFFF" w:fill="000000"/>
    </w:rPr>
  </w:style>
  <w:style w:type="character" w:customStyle="1" w:styleId="RTFNum122">
    <w:name w:val="RTF_Num 12 2"/>
    <w:rsid w:val="0025055E"/>
    <w:rPr>
      <w:rFonts w:ascii="Times New Roman" w:eastAsia="Times New Roman" w:hAnsi="Times New Roman"/>
      <w:shd w:val="clear" w:color="FFFFFF" w:fill="000000"/>
    </w:rPr>
  </w:style>
  <w:style w:type="character" w:customStyle="1" w:styleId="RTFNum123">
    <w:name w:val="RTF_Num 12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24">
    <w:name w:val="RTF_Num 12 4"/>
    <w:rsid w:val="0025055E"/>
    <w:rPr>
      <w:rFonts w:ascii="Symbol" w:eastAsia="Symbol" w:hAnsi="Symbol"/>
      <w:shd w:val="clear" w:color="FFFFFF" w:fill="000000"/>
    </w:rPr>
  </w:style>
  <w:style w:type="character" w:customStyle="1" w:styleId="RTFNum125">
    <w:name w:val="RTF_Num 12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26">
    <w:name w:val="RTF_Num 12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27">
    <w:name w:val="RTF_Num 12 7"/>
    <w:rsid w:val="0025055E"/>
    <w:rPr>
      <w:rFonts w:ascii="Symbol" w:eastAsia="Symbol" w:hAnsi="Symbol"/>
      <w:shd w:val="clear" w:color="FFFFFF" w:fill="000000"/>
    </w:rPr>
  </w:style>
  <w:style w:type="character" w:customStyle="1" w:styleId="RTFNum128">
    <w:name w:val="RTF_Num 12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29">
    <w:name w:val="RTF_Num 12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31">
    <w:name w:val="RTF_Num 13 1"/>
    <w:rsid w:val="0025055E"/>
    <w:rPr>
      <w:shd w:val="clear" w:color="FFFFFF" w:fill="000000"/>
    </w:rPr>
  </w:style>
  <w:style w:type="character" w:customStyle="1" w:styleId="RTFNum132">
    <w:name w:val="RTF_Num 13 2"/>
    <w:rsid w:val="0025055E"/>
    <w:rPr>
      <w:rFonts w:ascii="Times New Roman" w:eastAsia="Times New Roman" w:hAnsi="Times New Roman"/>
      <w:shd w:val="clear" w:color="FFFFFF" w:fill="000000"/>
    </w:rPr>
  </w:style>
  <w:style w:type="character" w:customStyle="1" w:styleId="RTFNum133">
    <w:name w:val="RTF_Num 13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34">
    <w:name w:val="RTF_Num 13 4"/>
    <w:rsid w:val="0025055E"/>
    <w:rPr>
      <w:rFonts w:ascii="Symbol" w:eastAsia="Symbol" w:hAnsi="Symbol"/>
      <w:shd w:val="clear" w:color="FFFFFF" w:fill="000000"/>
    </w:rPr>
  </w:style>
  <w:style w:type="character" w:customStyle="1" w:styleId="RTFNum135">
    <w:name w:val="RTF_Num 13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36">
    <w:name w:val="RTF_Num 13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37">
    <w:name w:val="RTF_Num 13 7"/>
    <w:rsid w:val="0025055E"/>
    <w:rPr>
      <w:rFonts w:ascii="Symbol" w:eastAsia="Symbol" w:hAnsi="Symbol"/>
      <w:shd w:val="clear" w:color="FFFFFF" w:fill="000000"/>
    </w:rPr>
  </w:style>
  <w:style w:type="character" w:customStyle="1" w:styleId="RTFNum138">
    <w:name w:val="RTF_Num 13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39">
    <w:name w:val="RTF_Num 13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41">
    <w:name w:val="RTF_Num 14 1"/>
    <w:rsid w:val="0025055E"/>
    <w:rPr>
      <w:shd w:val="clear" w:color="FFFFFF" w:fill="000000"/>
    </w:rPr>
  </w:style>
  <w:style w:type="character" w:customStyle="1" w:styleId="RTFNum151">
    <w:name w:val="RTF_Num 15 1"/>
    <w:rsid w:val="0025055E"/>
    <w:rPr>
      <w:rFonts w:ascii="Symbol" w:eastAsia="Symbol" w:hAnsi="Symbol"/>
      <w:shd w:val="clear" w:color="FFFFFF" w:fill="000000"/>
    </w:rPr>
  </w:style>
  <w:style w:type="character" w:customStyle="1" w:styleId="RTFNum152">
    <w:name w:val="RTF_Num 15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53">
    <w:name w:val="RTF_Num 15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54">
    <w:name w:val="RTF_Num 15 4"/>
    <w:rsid w:val="0025055E"/>
    <w:rPr>
      <w:rFonts w:ascii="Symbol" w:eastAsia="Symbol" w:hAnsi="Symbol"/>
      <w:shd w:val="clear" w:color="FFFFFF" w:fill="000000"/>
    </w:rPr>
  </w:style>
  <w:style w:type="character" w:customStyle="1" w:styleId="RTFNum155">
    <w:name w:val="RTF_Num 15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56">
    <w:name w:val="RTF_Num 15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57">
    <w:name w:val="RTF_Num 15 7"/>
    <w:rsid w:val="0025055E"/>
    <w:rPr>
      <w:rFonts w:ascii="Symbol" w:eastAsia="Symbol" w:hAnsi="Symbol"/>
      <w:shd w:val="clear" w:color="FFFFFF" w:fill="000000"/>
    </w:rPr>
  </w:style>
  <w:style w:type="character" w:customStyle="1" w:styleId="RTFNum158">
    <w:name w:val="RTF_Num 15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59">
    <w:name w:val="RTF_Num 15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61">
    <w:name w:val="RTF_Num 16 1"/>
    <w:rsid w:val="0025055E"/>
    <w:rPr>
      <w:rFonts w:ascii="Symbol" w:eastAsia="Symbol" w:hAnsi="Symbol"/>
      <w:shd w:val="clear" w:color="FFFFFF" w:fill="000000"/>
    </w:rPr>
  </w:style>
  <w:style w:type="character" w:customStyle="1" w:styleId="RTFNum162">
    <w:name w:val="RTF_Num 16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63">
    <w:name w:val="RTF_Num 16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64">
    <w:name w:val="RTF_Num 16 4"/>
    <w:rsid w:val="0025055E"/>
    <w:rPr>
      <w:rFonts w:ascii="Symbol" w:eastAsia="Symbol" w:hAnsi="Symbol"/>
      <w:shd w:val="clear" w:color="FFFFFF" w:fill="000000"/>
    </w:rPr>
  </w:style>
  <w:style w:type="character" w:customStyle="1" w:styleId="RTFNum165">
    <w:name w:val="RTF_Num 16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66">
    <w:name w:val="RTF_Num 16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67">
    <w:name w:val="RTF_Num 16 7"/>
    <w:rsid w:val="0025055E"/>
    <w:rPr>
      <w:rFonts w:ascii="Symbol" w:eastAsia="Symbol" w:hAnsi="Symbol"/>
      <w:shd w:val="clear" w:color="FFFFFF" w:fill="000000"/>
    </w:rPr>
  </w:style>
  <w:style w:type="character" w:customStyle="1" w:styleId="RTFNum168">
    <w:name w:val="RTF_Num 16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69">
    <w:name w:val="RTF_Num 16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71">
    <w:name w:val="RTF_Num 17 1"/>
    <w:rsid w:val="0025055E"/>
    <w:rPr>
      <w:shd w:val="clear" w:color="FFFFFF" w:fill="000000"/>
    </w:rPr>
  </w:style>
  <w:style w:type="character" w:customStyle="1" w:styleId="RTFNum172">
    <w:name w:val="RTF_Num 17 2"/>
    <w:rsid w:val="0025055E"/>
    <w:rPr>
      <w:shd w:val="clear" w:color="FFFFFF" w:fill="000000"/>
    </w:rPr>
  </w:style>
  <w:style w:type="character" w:customStyle="1" w:styleId="RTFNum173">
    <w:name w:val="RTF_Num 17 3"/>
    <w:rsid w:val="0025055E"/>
    <w:rPr>
      <w:shd w:val="clear" w:color="FFFFFF" w:fill="000000"/>
    </w:rPr>
  </w:style>
  <w:style w:type="character" w:customStyle="1" w:styleId="RTFNum174">
    <w:name w:val="RTF_Num 17 4"/>
    <w:rsid w:val="0025055E"/>
    <w:rPr>
      <w:shd w:val="clear" w:color="FFFFFF" w:fill="000000"/>
    </w:rPr>
  </w:style>
  <w:style w:type="character" w:customStyle="1" w:styleId="RTFNum175">
    <w:name w:val="RTF_Num 17 5"/>
    <w:rsid w:val="0025055E"/>
    <w:rPr>
      <w:shd w:val="clear" w:color="FFFFFF" w:fill="000000"/>
    </w:rPr>
  </w:style>
  <w:style w:type="character" w:customStyle="1" w:styleId="RTFNum176">
    <w:name w:val="RTF_Num 17 6"/>
    <w:rsid w:val="0025055E"/>
    <w:rPr>
      <w:shd w:val="clear" w:color="FFFFFF" w:fill="000000"/>
    </w:rPr>
  </w:style>
  <w:style w:type="character" w:customStyle="1" w:styleId="RTFNum177">
    <w:name w:val="RTF_Num 17 7"/>
    <w:rsid w:val="0025055E"/>
    <w:rPr>
      <w:shd w:val="clear" w:color="FFFFFF" w:fill="000000"/>
    </w:rPr>
  </w:style>
  <w:style w:type="character" w:customStyle="1" w:styleId="RTFNum178">
    <w:name w:val="RTF_Num 17 8"/>
    <w:rsid w:val="0025055E"/>
    <w:rPr>
      <w:shd w:val="clear" w:color="FFFFFF" w:fill="000000"/>
    </w:rPr>
  </w:style>
  <w:style w:type="character" w:customStyle="1" w:styleId="RTFNum179">
    <w:name w:val="RTF_Num 17 9"/>
    <w:rsid w:val="0025055E"/>
    <w:rPr>
      <w:shd w:val="clear" w:color="FFFFFF" w:fill="000000"/>
    </w:rPr>
  </w:style>
  <w:style w:type="character" w:customStyle="1" w:styleId="RTFNum181">
    <w:name w:val="RTF_Num 18 1"/>
    <w:rsid w:val="0025055E"/>
    <w:rPr>
      <w:shd w:val="clear" w:color="FFFFFF" w:fill="000000"/>
    </w:rPr>
  </w:style>
  <w:style w:type="character" w:customStyle="1" w:styleId="RTFNum182">
    <w:name w:val="RTF_Num 18 2"/>
    <w:rsid w:val="0025055E"/>
    <w:rPr>
      <w:shd w:val="clear" w:color="FFFFFF" w:fill="000000"/>
    </w:rPr>
  </w:style>
  <w:style w:type="character" w:customStyle="1" w:styleId="RTFNum183">
    <w:name w:val="RTF_Num 18 3"/>
    <w:rsid w:val="0025055E"/>
    <w:rPr>
      <w:shd w:val="clear" w:color="FFFFFF" w:fill="000000"/>
    </w:rPr>
  </w:style>
  <w:style w:type="character" w:customStyle="1" w:styleId="RTFNum184">
    <w:name w:val="RTF_Num 18 4"/>
    <w:rsid w:val="0025055E"/>
    <w:rPr>
      <w:shd w:val="clear" w:color="FFFFFF" w:fill="000000"/>
    </w:rPr>
  </w:style>
  <w:style w:type="character" w:customStyle="1" w:styleId="RTFNum185">
    <w:name w:val="RTF_Num 18 5"/>
    <w:rsid w:val="0025055E"/>
    <w:rPr>
      <w:shd w:val="clear" w:color="FFFFFF" w:fill="000000"/>
    </w:rPr>
  </w:style>
  <w:style w:type="character" w:customStyle="1" w:styleId="RTFNum186">
    <w:name w:val="RTF_Num 18 6"/>
    <w:rsid w:val="0025055E"/>
    <w:rPr>
      <w:shd w:val="clear" w:color="FFFFFF" w:fill="000000"/>
    </w:rPr>
  </w:style>
  <w:style w:type="character" w:customStyle="1" w:styleId="RTFNum187">
    <w:name w:val="RTF_Num 18 7"/>
    <w:rsid w:val="0025055E"/>
    <w:rPr>
      <w:shd w:val="clear" w:color="FFFFFF" w:fill="000000"/>
    </w:rPr>
  </w:style>
  <w:style w:type="character" w:customStyle="1" w:styleId="RTFNum188">
    <w:name w:val="RTF_Num 18 8"/>
    <w:rsid w:val="0025055E"/>
    <w:rPr>
      <w:shd w:val="clear" w:color="FFFFFF" w:fill="000000"/>
    </w:rPr>
  </w:style>
  <w:style w:type="character" w:customStyle="1" w:styleId="RTFNum189">
    <w:name w:val="RTF_Num 18 9"/>
    <w:rsid w:val="0025055E"/>
    <w:rPr>
      <w:shd w:val="clear" w:color="FFFFFF" w:fill="000000"/>
    </w:rPr>
  </w:style>
  <w:style w:type="character" w:customStyle="1" w:styleId="RTFNum191">
    <w:name w:val="RTF_Num 19 1"/>
    <w:rsid w:val="0025055E"/>
    <w:rPr>
      <w:rFonts w:ascii="Symbol" w:eastAsia="Symbol" w:hAnsi="Symbol"/>
      <w:shd w:val="clear" w:color="FFFFFF" w:fill="000000"/>
    </w:rPr>
  </w:style>
  <w:style w:type="character" w:customStyle="1" w:styleId="RTFNum192">
    <w:name w:val="RTF_Num 19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93">
    <w:name w:val="RTF_Num 19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94">
    <w:name w:val="RTF_Num 19 4"/>
    <w:rsid w:val="0025055E"/>
    <w:rPr>
      <w:rFonts w:ascii="Symbol" w:eastAsia="Symbol" w:hAnsi="Symbol"/>
      <w:shd w:val="clear" w:color="FFFFFF" w:fill="000000"/>
    </w:rPr>
  </w:style>
  <w:style w:type="character" w:customStyle="1" w:styleId="RTFNum195">
    <w:name w:val="RTF_Num 19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96">
    <w:name w:val="RTF_Num 19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97">
    <w:name w:val="RTF_Num 19 7"/>
    <w:rsid w:val="0025055E"/>
    <w:rPr>
      <w:rFonts w:ascii="Symbol" w:eastAsia="Symbol" w:hAnsi="Symbol"/>
      <w:shd w:val="clear" w:color="FFFFFF" w:fill="000000"/>
    </w:rPr>
  </w:style>
  <w:style w:type="character" w:customStyle="1" w:styleId="RTFNum198">
    <w:name w:val="RTF_Num 19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99">
    <w:name w:val="RTF_Num 19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01">
    <w:name w:val="RTF_Num 20 1"/>
    <w:rsid w:val="0025055E"/>
    <w:rPr>
      <w:rFonts w:ascii="Symbol" w:eastAsia="Symbol" w:hAnsi="Symbol"/>
      <w:shd w:val="clear" w:color="FFFFFF" w:fill="000000"/>
    </w:rPr>
  </w:style>
  <w:style w:type="character" w:customStyle="1" w:styleId="RTFNum202">
    <w:name w:val="RTF_Num 20 2"/>
    <w:rsid w:val="0025055E"/>
    <w:rPr>
      <w:rFonts w:ascii="Times New Roman" w:eastAsia="Times New Roman" w:hAnsi="Times New Roman"/>
      <w:shd w:val="clear" w:color="FFFFFF" w:fill="000000"/>
    </w:rPr>
  </w:style>
  <w:style w:type="character" w:customStyle="1" w:styleId="RTFNum203">
    <w:name w:val="RTF_Num 20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04">
    <w:name w:val="RTF_Num 20 4"/>
    <w:rsid w:val="0025055E"/>
    <w:rPr>
      <w:rFonts w:ascii="Symbol" w:eastAsia="Symbol" w:hAnsi="Symbol"/>
      <w:shd w:val="clear" w:color="FFFFFF" w:fill="000000"/>
    </w:rPr>
  </w:style>
  <w:style w:type="character" w:customStyle="1" w:styleId="RTFNum205">
    <w:name w:val="RTF_Num 20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06">
    <w:name w:val="RTF_Num 20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07">
    <w:name w:val="RTF_Num 20 7"/>
    <w:rsid w:val="0025055E"/>
    <w:rPr>
      <w:rFonts w:ascii="Symbol" w:eastAsia="Symbol" w:hAnsi="Symbol"/>
      <w:shd w:val="clear" w:color="FFFFFF" w:fill="000000"/>
    </w:rPr>
  </w:style>
  <w:style w:type="character" w:customStyle="1" w:styleId="RTFNum208">
    <w:name w:val="RTF_Num 20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09">
    <w:name w:val="RTF_Num 20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11">
    <w:name w:val="RTF_Num 21 1"/>
    <w:rsid w:val="0025055E"/>
    <w:rPr>
      <w:shd w:val="clear" w:color="FFFFFF" w:fill="000000"/>
    </w:rPr>
  </w:style>
  <w:style w:type="character" w:customStyle="1" w:styleId="RTFNum212">
    <w:name w:val="RTF_Num 21 2"/>
    <w:rsid w:val="0025055E"/>
    <w:rPr>
      <w:shd w:val="clear" w:color="FFFFFF" w:fill="000000"/>
    </w:rPr>
  </w:style>
  <w:style w:type="character" w:customStyle="1" w:styleId="RTFNum213">
    <w:name w:val="RTF_Num 21 3"/>
    <w:rsid w:val="0025055E"/>
    <w:rPr>
      <w:shd w:val="clear" w:color="FFFFFF" w:fill="000000"/>
    </w:rPr>
  </w:style>
  <w:style w:type="character" w:customStyle="1" w:styleId="RTFNum214">
    <w:name w:val="RTF_Num 21 4"/>
    <w:rsid w:val="0025055E"/>
    <w:rPr>
      <w:shd w:val="clear" w:color="FFFFFF" w:fill="000000"/>
    </w:rPr>
  </w:style>
  <w:style w:type="character" w:customStyle="1" w:styleId="RTFNum215">
    <w:name w:val="RTF_Num 21 5"/>
    <w:rsid w:val="0025055E"/>
    <w:rPr>
      <w:shd w:val="clear" w:color="FFFFFF" w:fill="000000"/>
    </w:rPr>
  </w:style>
  <w:style w:type="character" w:customStyle="1" w:styleId="RTFNum216">
    <w:name w:val="RTF_Num 21 6"/>
    <w:rsid w:val="0025055E"/>
    <w:rPr>
      <w:shd w:val="clear" w:color="FFFFFF" w:fill="000000"/>
    </w:rPr>
  </w:style>
  <w:style w:type="character" w:customStyle="1" w:styleId="RTFNum217">
    <w:name w:val="RTF_Num 21 7"/>
    <w:rsid w:val="0025055E"/>
    <w:rPr>
      <w:shd w:val="clear" w:color="FFFFFF" w:fill="000000"/>
    </w:rPr>
  </w:style>
  <w:style w:type="character" w:customStyle="1" w:styleId="RTFNum218">
    <w:name w:val="RTF_Num 21 8"/>
    <w:rsid w:val="0025055E"/>
    <w:rPr>
      <w:shd w:val="clear" w:color="FFFFFF" w:fill="000000"/>
    </w:rPr>
  </w:style>
  <w:style w:type="character" w:customStyle="1" w:styleId="RTFNum219">
    <w:name w:val="RTF_Num 21 9"/>
    <w:rsid w:val="0025055E"/>
    <w:rPr>
      <w:shd w:val="clear" w:color="FFFFFF" w:fill="000000"/>
    </w:rPr>
  </w:style>
  <w:style w:type="character" w:customStyle="1" w:styleId="RTFNum221">
    <w:name w:val="RTF_Num 22 1"/>
    <w:rsid w:val="0025055E"/>
    <w:rPr>
      <w:shd w:val="clear" w:color="FFFFFF" w:fill="000000"/>
    </w:rPr>
  </w:style>
  <w:style w:type="character" w:customStyle="1" w:styleId="RTFNum231">
    <w:name w:val="RTF_Num 23 1"/>
    <w:rsid w:val="0025055E"/>
    <w:rPr>
      <w:shd w:val="clear" w:color="FFFFFF" w:fill="000000"/>
    </w:rPr>
  </w:style>
  <w:style w:type="character" w:customStyle="1" w:styleId="RTFNum232">
    <w:name w:val="RTF_Num 23 2"/>
    <w:rsid w:val="0025055E"/>
    <w:rPr>
      <w:shd w:val="clear" w:color="FFFFFF" w:fill="000000"/>
    </w:rPr>
  </w:style>
  <w:style w:type="character" w:customStyle="1" w:styleId="RTFNum233">
    <w:name w:val="RTF_Num 23 3"/>
    <w:rsid w:val="0025055E"/>
    <w:rPr>
      <w:shd w:val="clear" w:color="FFFFFF" w:fill="000000"/>
    </w:rPr>
  </w:style>
  <w:style w:type="character" w:customStyle="1" w:styleId="RTFNum234">
    <w:name w:val="RTF_Num 23 4"/>
    <w:rsid w:val="0025055E"/>
    <w:rPr>
      <w:shd w:val="clear" w:color="FFFFFF" w:fill="000000"/>
    </w:rPr>
  </w:style>
  <w:style w:type="character" w:customStyle="1" w:styleId="RTFNum235">
    <w:name w:val="RTF_Num 23 5"/>
    <w:rsid w:val="0025055E"/>
    <w:rPr>
      <w:shd w:val="clear" w:color="FFFFFF" w:fill="000000"/>
    </w:rPr>
  </w:style>
  <w:style w:type="character" w:customStyle="1" w:styleId="RTFNum236">
    <w:name w:val="RTF_Num 23 6"/>
    <w:rsid w:val="0025055E"/>
    <w:rPr>
      <w:shd w:val="clear" w:color="FFFFFF" w:fill="000000"/>
    </w:rPr>
  </w:style>
  <w:style w:type="character" w:customStyle="1" w:styleId="RTFNum237">
    <w:name w:val="RTF_Num 23 7"/>
    <w:rsid w:val="0025055E"/>
    <w:rPr>
      <w:shd w:val="clear" w:color="FFFFFF" w:fill="000000"/>
    </w:rPr>
  </w:style>
  <w:style w:type="character" w:customStyle="1" w:styleId="RTFNum238">
    <w:name w:val="RTF_Num 23 8"/>
    <w:rsid w:val="0025055E"/>
    <w:rPr>
      <w:shd w:val="clear" w:color="FFFFFF" w:fill="000000"/>
    </w:rPr>
  </w:style>
  <w:style w:type="character" w:customStyle="1" w:styleId="RTFNum239">
    <w:name w:val="RTF_Num 23 9"/>
    <w:rsid w:val="0025055E"/>
    <w:rPr>
      <w:shd w:val="clear" w:color="FFFFFF" w:fill="000000"/>
    </w:rPr>
  </w:style>
  <w:style w:type="character" w:customStyle="1" w:styleId="RTFNum241">
    <w:name w:val="RTF_Num 24 1"/>
    <w:rsid w:val="0025055E"/>
    <w:rPr>
      <w:shd w:val="clear" w:color="FFFFFF" w:fill="000000"/>
    </w:rPr>
  </w:style>
  <w:style w:type="character" w:customStyle="1" w:styleId="RTFNum242">
    <w:name w:val="RTF_Num 24 2"/>
    <w:rsid w:val="0025055E"/>
    <w:rPr>
      <w:shd w:val="clear" w:color="FFFFFF" w:fill="000000"/>
    </w:rPr>
  </w:style>
  <w:style w:type="character" w:customStyle="1" w:styleId="RTFNum243">
    <w:name w:val="RTF_Num 24 3"/>
    <w:rsid w:val="0025055E"/>
    <w:rPr>
      <w:shd w:val="clear" w:color="FFFFFF" w:fill="000000"/>
    </w:rPr>
  </w:style>
  <w:style w:type="character" w:customStyle="1" w:styleId="RTFNum244">
    <w:name w:val="RTF_Num 24 4"/>
    <w:rsid w:val="0025055E"/>
    <w:rPr>
      <w:shd w:val="clear" w:color="FFFFFF" w:fill="000000"/>
    </w:rPr>
  </w:style>
  <w:style w:type="character" w:customStyle="1" w:styleId="RTFNum245">
    <w:name w:val="RTF_Num 24 5"/>
    <w:rsid w:val="0025055E"/>
    <w:rPr>
      <w:shd w:val="clear" w:color="FFFFFF" w:fill="000000"/>
    </w:rPr>
  </w:style>
  <w:style w:type="character" w:customStyle="1" w:styleId="RTFNum246">
    <w:name w:val="RTF_Num 24 6"/>
    <w:rsid w:val="0025055E"/>
    <w:rPr>
      <w:shd w:val="clear" w:color="FFFFFF" w:fill="000000"/>
    </w:rPr>
  </w:style>
  <w:style w:type="character" w:customStyle="1" w:styleId="RTFNum247">
    <w:name w:val="RTF_Num 24 7"/>
    <w:rsid w:val="0025055E"/>
    <w:rPr>
      <w:shd w:val="clear" w:color="FFFFFF" w:fill="000000"/>
    </w:rPr>
  </w:style>
  <w:style w:type="character" w:customStyle="1" w:styleId="RTFNum248">
    <w:name w:val="RTF_Num 24 8"/>
    <w:rsid w:val="0025055E"/>
    <w:rPr>
      <w:shd w:val="clear" w:color="FFFFFF" w:fill="000000"/>
    </w:rPr>
  </w:style>
  <w:style w:type="character" w:customStyle="1" w:styleId="RTFNum249">
    <w:name w:val="RTF_Num 24 9"/>
    <w:rsid w:val="0025055E"/>
    <w:rPr>
      <w:shd w:val="clear" w:color="FFFFFF" w:fill="000000"/>
    </w:rPr>
  </w:style>
  <w:style w:type="character" w:customStyle="1" w:styleId="RTFNum251">
    <w:name w:val="RTF_Num 25 1"/>
    <w:rsid w:val="0025055E"/>
    <w:rPr>
      <w:rFonts w:ascii="Symbol" w:eastAsia="Symbol" w:hAnsi="Symbol"/>
      <w:shd w:val="clear" w:color="FFFFFF" w:fill="000000"/>
    </w:rPr>
  </w:style>
  <w:style w:type="character" w:customStyle="1" w:styleId="RTFNum252">
    <w:name w:val="RTF_Num 25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53">
    <w:name w:val="RTF_Num 25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54">
    <w:name w:val="RTF_Num 25 4"/>
    <w:rsid w:val="0025055E"/>
    <w:rPr>
      <w:rFonts w:ascii="Symbol" w:eastAsia="Symbol" w:hAnsi="Symbol"/>
      <w:shd w:val="clear" w:color="FFFFFF" w:fill="000000"/>
    </w:rPr>
  </w:style>
  <w:style w:type="character" w:customStyle="1" w:styleId="RTFNum255">
    <w:name w:val="RTF_Num 25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56">
    <w:name w:val="RTF_Num 25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57">
    <w:name w:val="RTF_Num 25 7"/>
    <w:rsid w:val="0025055E"/>
    <w:rPr>
      <w:rFonts w:ascii="Symbol" w:eastAsia="Symbol" w:hAnsi="Symbol"/>
      <w:shd w:val="clear" w:color="FFFFFF" w:fill="000000"/>
    </w:rPr>
  </w:style>
  <w:style w:type="character" w:customStyle="1" w:styleId="RTFNum258">
    <w:name w:val="RTF_Num 25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59">
    <w:name w:val="RTF_Num 25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61">
    <w:name w:val="RTF_Num 26 1"/>
    <w:rsid w:val="0025055E"/>
    <w:rPr>
      <w:shd w:val="clear" w:color="FFFFFF" w:fill="000000"/>
    </w:rPr>
  </w:style>
  <w:style w:type="character" w:customStyle="1" w:styleId="RTFNum262">
    <w:name w:val="RTF_Num 26 2"/>
    <w:rsid w:val="0025055E"/>
    <w:rPr>
      <w:shd w:val="clear" w:color="FFFFFF" w:fill="000000"/>
    </w:rPr>
  </w:style>
  <w:style w:type="character" w:customStyle="1" w:styleId="RTFNum263">
    <w:name w:val="RTF_Num 26 3"/>
    <w:rsid w:val="0025055E"/>
    <w:rPr>
      <w:shd w:val="clear" w:color="FFFFFF" w:fill="000000"/>
    </w:rPr>
  </w:style>
  <w:style w:type="character" w:customStyle="1" w:styleId="RTFNum264">
    <w:name w:val="RTF_Num 26 4"/>
    <w:rsid w:val="0025055E"/>
    <w:rPr>
      <w:shd w:val="clear" w:color="FFFFFF" w:fill="000000"/>
    </w:rPr>
  </w:style>
  <w:style w:type="character" w:customStyle="1" w:styleId="RTFNum265">
    <w:name w:val="RTF_Num 26 5"/>
    <w:rsid w:val="0025055E"/>
    <w:rPr>
      <w:shd w:val="clear" w:color="FFFFFF" w:fill="000000"/>
    </w:rPr>
  </w:style>
  <w:style w:type="character" w:customStyle="1" w:styleId="RTFNum266">
    <w:name w:val="RTF_Num 26 6"/>
    <w:rsid w:val="0025055E"/>
    <w:rPr>
      <w:shd w:val="clear" w:color="FFFFFF" w:fill="000000"/>
    </w:rPr>
  </w:style>
  <w:style w:type="character" w:customStyle="1" w:styleId="RTFNum267">
    <w:name w:val="RTF_Num 26 7"/>
    <w:rsid w:val="0025055E"/>
    <w:rPr>
      <w:shd w:val="clear" w:color="FFFFFF" w:fill="000000"/>
    </w:rPr>
  </w:style>
  <w:style w:type="character" w:customStyle="1" w:styleId="RTFNum268">
    <w:name w:val="RTF_Num 26 8"/>
    <w:rsid w:val="0025055E"/>
    <w:rPr>
      <w:shd w:val="clear" w:color="FFFFFF" w:fill="000000"/>
    </w:rPr>
  </w:style>
  <w:style w:type="character" w:customStyle="1" w:styleId="RTFNum269">
    <w:name w:val="RTF_Num 26 9"/>
    <w:rsid w:val="0025055E"/>
    <w:rPr>
      <w:shd w:val="clear" w:color="FFFFFF" w:fill="000000"/>
    </w:rPr>
  </w:style>
  <w:style w:type="character" w:customStyle="1" w:styleId="RTFNum271">
    <w:name w:val="RTF_Num 27 1"/>
    <w:rsid w:val="0025055E"/>
    <w:rPr>
      <w:rFonts w:ascii="Symbol" w:eastAsia="Symbol" w:hAnsi="Symbol"/>
      <w:shd w:val="clear" w:color="FFFFFF" w:fill="000000"/>
    </w:rPr>
  </w:style>
  <w:style w:type="character" w:customStyle="1" w:styleId="RTFNum272">
    <w:name w:val="RTF_Num 27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73">
    <w:name w:val="RTF_Num 27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74">
    <w:name w:val="RTF_Num 27 4"/>
    <w:rsid w:val="0025055E"/>
    <w:rPr>
      <w:rFonts w:ascii="Symbol" w:eastAsia="Symbol" w:hAnsi="Symbol"/>
      <w:shd w:val="clear" w:color="FFFFFF" w:fill="000000"/>
    </w:rPr>
  </w:style>
  <w:style w:type="character" w:customStyle="1" w:styleId="RTFNum275">
    <w:name w:val="RTF_Num 27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76">
    <w:name w:val="RTF_Num 27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77">
    <w:name w:val="RTF_Num 27 7"/>
    <w:rsid w:val="0025055E"/>
    <w:rPr>
      <w:rFonts w:ascii="Symbol" w:eastAsia="Symbol" w:hAnsi="Symbol"/>
      <w:shd w:val="clear" w:color="FFFFFF" w:fill="000000"/>
    </w:rPr>
  </w:style>
  <w:style w:type="character" w:customStyle="1" w:styleId="RTFNum278">
    <w:name w:val="RTF_Num 27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79">
    <w:name w:val="RTF_Num 27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81">
    <w:name w:val="RTF_Num 28 1"/>
    <w:rsid w:val="0025055E"/>
    <w:rPr>
      <w:shd w:val="clear" w:color="FFFFFF" w:fill="000000"/>
    </w:rPr>
  </w:style>
  <w:style w:type="character" w:customStyle="1" w:styleId="RTFNum282">
    <w:name w:val="RTF_Num 28 2"/>
    <w:rsid w:val="0025055E"/>
    <w:rPr>
      <w:shd w:val="clear" w:color="FFFFFF" w:fill="000000"/>
    </w:rPr>
  </w:style>
  <w:style w:type="character" w:customStyle="1" w:styleId="RTFNum283">
    <w:name w:val="RTF_Num 28 3"/>
    <w:rsid w:val="0025055E"/>
    <w:rPr>
      <w:shd w:val="clear" w:color="FFFFFF" w:fill="000000"/>
    </w:rPr>
  </w:style>
  <w:style w:type="character" w:customStyle="1" w:styleId="RTFNum284">
    <w:name w:val="RTF_Num 28 4"/>
    <w:rsid w:val="0025055E"/>
    <w:rPr>
      <w:shd w:val="clear" w:color="FFFFFF" w:fill="000000"/>
    </w:rPr>
  </w:style>
  <w:style w:type="character" w:customStyle="1" w:styleId="RTFNum285">
    <w:name w:val="RTF_Num 28 5"/>
    <w:rsid w:val="0025055E"/>
    <w:rPr>
      <w:shd w:val="clear" w:color="FFFFFF" w:fill="000000"/>
    </w:rPr>
  </w:style>
  <w:style w:type="character" w:customStyle="1" w:styleId="RTFNum286">
    <w:name w:val="RTF_Num 28 6"/>
    <w:rsid w:val="0025055E"/>
    <w:rPr>
      <w:shd w:val="clear" w:color="FFFFFF" w:fill="000000"/>
    </w:rPr>
  </w:style>
  <w:style w:type="character" w:customStyle="1" w:styleId="RTFNum287">
    <w:name w:val="RTF_Num 28 7"/>
    <w:rsid w:val="0025055E"/>
    <w:rPr>
      <w:shd w:val="clear" w:color="FFFFFF" w:fill="000000"/>
    </w:rPr>
  </w:style>
  <w:style w:type="character" w:customStyle="1" w:styleId="RTFNum288">
    <w:name w:val="RTF_Num 28 8"/>
    <w:rsid w:val="0025055E"/>
    <w:rPr>
      <w:shd w:val="clear" w:color="FFFFFF" w:fill="000000"/>
    </w:rPr>
  </w:style>
  <w:style w:type="character" w:customStyle="1" w:styleId="RTFNum289">
    <w:name w:val="RTF_Num 28 9"/>
    <w:rsid w:val="0025055E"/>
    <w:rPr>
      <w:shd w:val="clear" w:color="FFFFFF" w:fill="000000"/>
    </w:rPr>
  </w:style>
  <w:style w:type="character" w:customStyle="1" w:styleId="RTFNum291">
    <w:name w:val="RTF_Num 29 1"/>
    <w:rsid w:val="0025055E"/>
    <w:rPr>
      <w:shd w:val="clear" w:color="FFFFFF" w:fill="000000"/>
    </w:rPr>
  </w:style>
  <w:style w:type="character" w:customStyle="1" w:styleId="RTFNum292">
    <w:name w:val="RTF_Num 29 2"/>
    <w:rsid w:val="0025055E"/>
    <w:rPr>
      <w:rFonts w:ascii="Symbol" w:eastAsia="Symbol" w:hAnsi="Symbol"/>
      <w:shd w:val="clear" w:color="FFFFFF" w:fill="000000"/>
    </w:rPr>
  </w:style>
  <w:style w:type="character" w:customStyle="1" w:styleId="RTFNum293">
    <w:name w:val="RTF_Num 29 3"/>
    <w:rsid w:val="0025055E"/>
    <w:rPr>
      <w:shd w:val="clear" w:color="FFFFFF" w:fill="000000"/>
    </w:rPr>
  </w:style>
  <w:style w:type="character" w:customStyle="1" w:styleId="RTFNum294">
    <w:name w:val="RTF_Num 29 4"/>
    <w:rsid w:val="0025055E"/>
    <w:rPr>
      <w:shd w:val="clear" w:color="FFFFFF" w:fill="000000"/>
    </w:rPr>
  </w:style>
  <w:style w:type="character" w:customStyle="1" w:styleId="RTFNum295">
    <w:name w:val="RTF_Num 29 5"/>
    <w:rsid w:val="0025055E"/>
    <w:rPr>
      <w:shd w:val="clear" w:color="FFFFFF" w:fill="000000"/>
    </w:rPr>
  </w:style>
  <w:style w:type="character" w:customStyle="1" w:styleId="RTFNum296">
    <w:name w:val="RTF_Num 29 6"/>
    <w:rsid w:val="0025055E"/>
    <w:rPr>
      <w:shd w:val="clear" w:color="FFFFFF" w:fill="000000"/>
    </w:rPr>
  </w:style>
  <w:style w:type="character" w:customStyle="1" w:styleId="RTFNum297">
    <w:name w:val="RTF_Num 29 7"/>
    <w:rsid w:val="0025055E"/>
    <w:rPr>
      <w:shd w:val="clear" w:color="FFFFFF" w:fill="000000"/>
    </w:rPr>
  </w:style>
  <w:style w:type="character" w:customStyle="1" w:styleId="RTFNum298">
    <w:name w:val="RTF_Num 29 8"/>
    <w:rsid w:val="0025055E"/>
    <w:rPr>
      <w:shd w:val="clear" w:color="FFFFFF" w:fill="000000"/>
    </w:rPr>
  </w:style>
  <w:style w:type="character" w:customStyle="1" w:styleId="RTFNum299">
    <w:name w:val="RTF_Num 29 9"/>
    <w:rsid w:val="0025055E"/>
    <w:rPr>
      <w:shd w:val="clear" w:color="FFFFFF" w:fill="000000"/>
    </w:rPr>
  </w:style>
  <w:style w:type="character" w:customStyle="1" w:styleId="RTFNum301">
    <w:name w:val="RTF_Num 30 1"/>
    <w:rsid w:val="0025055E"/>
    <w:rPr>
      <w:shd w:val="clear" w:color="FFFFFF" w:fill="000000"/>
    </w:rPr>
  </w:style>
  <w:style w:type="character" w:customStyle="1" w:styleId="RTFNum302">
    <w:name w:val="RTF_Num 30 2"/>
    <w:rsid w:val="0025055E"/>
    <w:rPr>
      <w:shd w:val="clear" w:color="FFFFFF" w:fill="000000"/>
    </w:rPr>
  </w:style>
  <w:style w:type="character" w:customStyle="1" w:styleId="RTFNum303">
    <w:name w:val="RTF_Num 30 3"/>
    <w:rsid w:val="0025055E"/>
    <w:rPr>
      <w:shd w:val="clear" w:color="FFFFFF" w:fill="000000"/>
    </w:rPr>
  </w:style>
  <w:style w:type="character" w:customStyle="1" w:styleId="RTFNum304">
    <w:name w:val="RTF_Num 30 4"/>
    <w:rsid w:val="0025055E"/>
    <w:rPr>
      <w:shd w:val="clear" w:color="FFFFFF" w:fill="000000"/>
    </w:rPr>
  </w:style>
  <w:style w:type="character" w:customStyle="1" w:styleId="RTFNum305">
    <w:name w:val="RTF_Num 30 5"/>
    <w:rsid w:val="0025055E"/>
    <w:rPr>
      <w:shd w:val="clear" w:color="FFFFFF" w:fill="000000"/>
    </w:rPr>
  </w:style>
  <w:style w:type="character" w:customStyle="1" w:styleId="RTFNum306">
    <w:name w:val="RTF_Num 30 6"/>
    <w:rsid w:val="0025055E"/>
    <w:rPr>
      <w:shd w:val="clear" w:color="FFFFFF" w:fill="000000"/>
    </w:rPr>
  </w:style>
  <w:style w:type="character" w:customStyle="1" w:styleId="RTFNum307">
    <w:name w:val="RTF_Num 30 7"/>
    <w:rsid w:val="0025055E"/>
    <w:rPr>
      <w:shd w:val="clear" w:color="FFFFFF" w:fill="000000"/>
    </w:rPr>
  </w:style>
  <w:style w:type="character" w:customStyle="1" w:styleId="RTFNum308">
    <w:name w:val="RTF_Num 30 8"/>
    <w:rsid w:val="0025055E"/>
    <w:rPr>
      <w:shd w:val="clear" w:color="FFFFFF" w:fill="000000"/>
    </w:rPr>
  </w:style>
  <w:style w:type="character" w:customStyle="1" w:styleId="RTFNum309">
    <w:name w:val="RTF_Num 30 9"/>
    <w:rsid w:val="0025055E"/>
    <w:rPr>
      <w:shd w:val="clear" w:color="FFFFFF" w:fill="000000"/>
    </w:rPr>
  </w:style>
  <w:style w:type="character" w:customStyle="1" w:styleId="RTFNum311">
    <w:name w:val="RTF_Num 31 1"/>
    <w:rsid w:val="0025055E"/>
    <w:rPr>
      <w:shd w:val="clear" w:color="FFFFFF" w:fill="000000"/>
    </w:rPr>
  </w:style>
  <w:style w:type="character" w:customStyle="1" w:styleId="RTFNum312">
    <w:name w:val="RTF_Num 31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313">
    <w:name w:val="RTF_Num 31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14">
    <w:name w:val="RTF_Num 31 4"/>
    <w:rsid w:val="0025055E"/>
    <w:rPr>
      <w:rFonts w:ascii="Symbol" w:eastAsia="Symbol" w:hAnsi="Symbol"/>
      <w:shd w:val="clear" w:color="FFFFFF" w:fill="000000"/>
    </w:rPr>
  </w:style>
  <w:style w:type="character" w:customStyle="1" w:styleId="RTFNum315">
    <w:name w:val="RTF_Num 31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316">
    <w:name w:val="RTF_Num 31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17">
    <w:name w:val="RTF_Num 31 7"/>
    <w:rsid w:val="0025055E"/>
    <w:rPr>
      <w:rFonts w:ascii="Symbol" w:eastAsia="Symbol" w:hAnsi="Symbol"/>
      <w:shd w:val="clear" w:color="FFFFFF" w:fill="000000"/>
    </w:rPr>
  </w:style>
  <w:style w:type="character" w:customStyle="1" w:styleId="RTFNum318">
    <w:name w:val="RTF_Num 31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319">
    <w:name w:val="RTF_Num 31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21">
    <w:name w:val="RTF_Num 32 1"/>
    <w:rsid w:val="0025055E"/>
    <w:rPr>
      <w:shd w:val="clear" w:color="FFFFFF" w:fill="000000"/>
    </w:rPr>
  </w:style>
  <w:style w:type="character" w:customStyle="1" w:styleId="RTFNum322">
    <w:name w:val="RTF_Num 32 2"/>
    <w:rsid w:val="0025055E"/>
    <w:rPr>
      <w:shd w:val="clear" w:color="FFFFFF" w:fill="000000"/>
    </w:rPr>
  </w:style>
  <w:style w:type="character" w:customStyle="1" w:styleId="RTFNum323">
    <w:name w:val="RTF_Num 32 3"/>
    <w:rsid w:val="0025055E"/>
    <w:rPr>
      <w:shd w:val="clear" w:color="FFFFFF" w:fill="000000"/>
    </w:rPr>
  </w:style>
  <w:style w:type="character" w:customStyle="1" w:styleId="RTFNum324">
    <w:name w:val="RTF_Num 32 4"/>
    <w:rsid w:val="0025055E"/>
    <w:rPr>
      <w:shd w:val="clear" w:color="FFFFFF" w:fill="000000"/>
    </w:rPr>
  </w:style>
  <w:style w:type="character" w:customStyle="1" w:styleId="RTFNum325">
    <w:name w:val="RTF_Num 32 5"/>
    <w:rsid w:val="0025055E"/>
    <w:rPr>
      <w:shd w:val="clear" w:color="FFFFFF" w:fill="000000"/>
    </w:rPr>
  </w:style>
  <w:style w:type="character" w:customStyle="1" w:styleId="RTFNum326">
    <w:name w:val="RTF_Num 32 6"/>
    <w:rsid w:val="0025055E"/>
    <w:rPr>
      <w:shd w:val="clear" w:color="FFFFFF" w:fill="000000"/>
    </w:rPr>
  </w:style>
  <w:style w:type="character" w:customStyle="1" w:styleId="RTFNum327">
    <w:name w:val="RTF_Num 32 7"/>
    <w:rsid w:val="0025055E"/>
    <w:rPr>
      <w:shd w:val="clear" w:color="FFFFFF" w:fill="000000"/>
    </w:rPr>
  </w:style>
  <w:style w:type="character" w:customStyle="1" w:styleId="RTFNum328">
    <w:name w:val="RTF_Num 32 8"/>
    <w:rsid w:val="0025055E"/>
    <w:rPr>
      <w:shd w:val="clear" w:color="FFFFFF" w:fill="000000"/>
    </w:rPr>
  </w:style>
  <w:style w:type="character" w:customStyle="1" w:styleId="RTFNum329">
    <w:name w:val="RTF_Num 32 9"/>
    <w:rsid w:val="0025055E"/>
    <w:rPr>
      <w:shd w:val="clear" w:color="FFFFFF" w:fill="000000"/>
    </w:rPr>
  </w:style>
  <w:style w:type="character" w:customStyle="1" w:styleId="DefaultParagraphFont1">
    <w:name w:val="Default Paragraph Font1"/>
    <w:basedOn w:val="Normal2"/>
    <w:rsid w:val="0025055E"/>
    <w:rPr>
      <w:color w:val="000000"/>
      <w:sz w:val="24"/>
      <w:lang w:val="pl-PL"/>
    </w:rPr>
  </w:style>
  <w:style w:type="character" w:customStyle="1" w:styleId="Normal2">
    <w:name w:val="Normal2"/>
    <w:rsid w:val="0025055E"/>
    <w:rPr>
      <w:color w:val="000000"/>
      <w:sz w:val="24"/>
      <w:lang w:val="pl-PL"/>
    </w:rPr>
  </w:style>
  <w:style w:type="character" w:customStyle="1" w:styleId="Numerstrony1">
    <w:name w:val="Numer strony1"/>
    <w:basedOn w:val="DefaultParagraphFont1"/>
    <w:rsid w:val="0025055E"/>
    <w:rPr>
      <w:color w:val="000000"/>
      <w:sz w:val="24"/>
      <w:lang w:val="pl-PL"/>
    </w:rPr>
  </w:style>
  <w:style w:type="paragraph" w:customStyle="1" w:styleId="Tytutabeli">
    <w:name w:val="Tytuł tabeli"/>
    <w:basedOn w:val="Zawartotabeli"/>
    <w:rsid w:val="0025055E"/>
    <w:pPr>
      <w:jc w:val="center"/>
    </w:pPr>
    <w:rPr>
      <w:b/>
      <w:i/>
    </w:rPr>
  </w:style>
  <w:style w:type="paragraph" w:customStyle="1" w:styleId="Nagwek11">
    <w:name w:val="Nagłówek 11"/>
    <w:basedOn w:val="Normal1"/>
    <w:next w:val="Normal1"/>
    <w:rsid w:val="0025055E"/>
    <w:pPr>
      <w:keepNext/>
      <w:tabs>
        <w:tab w:val="num" w:pos="360"/>
        <w:tab w:val="left" w:pos="432"/>
        <w:tab w:val="num" w:pos="554"/>
      </w:tabs>
      <w:spacing w:before="240" w:after="60"/>
      <w:ind w:left="360" w:hanging="360"/>
    </w:pPr>
    <w:rPr>
      <w:rFonts w:ascii="Arial" w:eastAsia="Arial" w:hAnsi="Arial"/>
      <w:b/>
      <w:color w:val="000000"/>
      <w:kern w:val="1"/>
      <w:sz w:val="32"/>
    </w:rPr>
  </w:style>
  <w:style w:type="paragraph" w:customStyle="1" w:styleId="Nagwek21">
    <w:name w:val="Nagłówek 21"/>
    <w:basedOn w:val="Normal1"/>
    <w:next w:val="Normal1"/>
    <w:rsid w:val="0025055E"/>
    <w:pPr>
      <w:keepNext/>
      <w:tabs>
        <w:tab w:val="left" w:pos="576"/>
      </w:tabs>
      <w:spacing w:before="240" w:after="60"/>
    </w:pPr>
    <w:rPr>
      <w:rFonts w:ascii="Arial" w:eastAsia="Arial" w:hAnsi="Arial"/>
      <w:b/>
      <w:color w:val="000000"/>
      <w:sz w:val="28"/>
    </w:rPr>
  </w:style>
  <w:style w:type="paragraph" w:customStyle="1" w:styleId="Nagwek31">
    <w:name w:val="Nagłówek 31"/>
    <w:basedOn w:val="Normal1"/>
    <w:next w:val="Normal1"/>
    <w:uiPriority w:val="99"/>
    <w:rsid w:val="0025055E"/>
    <w:pPr>
      <w:keepNext/>
      <w:tabs>
        <w:tab w:val="num" w:pos="360"/>
        <w:tab w:val="left" w:pos="624"/>
        <w:tab w:val="left" w:pos="720"/>
      </w:tabs>
      <w:spacing w:before="240" w:after="60"/>
      <w:ind w:left="720" w:hanging="720"/>
    </w:pPr>
    <w:rPr>
      <w:rFonts w:ascii="Arial" w:eastAsia="Arial" w:hAnsi="Arial"/>
      <w:b/>
      <w:color w:val="000000"/>
      <w:sz w:val="26"/>
    </w:rPr>
  </w:style>
  <w:style w:type="paragraph" w:customStyle="1" w:styleId="Nagwek10">
    <w:name w:val="Nagłówek1"/>
    <w:basedOn w:val="Normal1"/>
    <w:rsid w:val="0025055E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Stopka1">
    <w:name w:val="Stopka1"/>
    <w:basedOn w:val="Normal1"/>
    <w:rsid w:val="0025055E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text">
    <w:name w:val="text"/>
    <w:basedOn w:val="Normalny"/>
    <w:autoRedefine/>
    <w:rsid w:val="0025055E"/>
    <w:pPr>
      <w:ind w:left="720"/>
      <w:jc w:val="both"/>
    </w:pPr>
    <w:rPr>
      <w:szCs w:val="20"/>
    </w:rPr>
  </w:style>
  <w:style w:type="paragraph" w:customStyle="1" w:styleId="n2">
    <w:name w:val="n2"/>
    <w:basedOn w:val="Normalny"/>
    <w:rsid w:val="0025055E"/>
    <w:rPr>
      <w:b/>
    </w:rPr>
  </w:style>
  <w:style w:type="paragraph" w:customStyle="1" w:styleId="font5">
    <w:name w:val="font5"/>
    <w:basedOn w:val="Normalny"/>
    <w:rsid w:val="0025055E"/>
    <w:pP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WW-Tekstpodstawowywcity2">
    <w:name w:val="WW-Tekst podstawowy wcięty 2"/>
    <w:basedOn w:val="Normalny"/>
    <w:rsid w:val="0025055E"/>
    <w:pPr>
      <w:suppressAutoHyphens/>
      <w:ind w:left="708" w:firstLine="1"/>
      <w:jc w:val="both"/>
    </w:pPr>
    <w:rPr>
      <w:rFonts w:ascii="Arial" w:hAnsi="Arial"/>
      <w:szCs w:val="20"/>
    </w:rPr>
  </w:style>
  <w:style w:type="character" w:customStyle="1" w:styleId="WW-Domylnaczcionkaakapitu">
    <w:name w:val="WW-Domyślna czcionka akapitu"/>
    <w:rsid w:val="0025055E"/>
  </w:style>
  <w:style w:type="table" w:styleId="Tabela-Siatka">
    <w:name w:val="Table Grid"/>
    <w:basedOn w:val="Standardowy"/>
    <w:uiPriority w:val="59"/>
    <w:rsid w:val="002505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30">
    <w:name w:val="n3"/>
    <w:basedOn w:val="Normalny"/>
    <w:rsid w:val="0025055E"/>
    <w:pPr>
      <w:jc w:val="both"/>
    </w:pPr>
    <w:rPr>
      <w:szCs w:val="20"/>
    </w:rPr>
  </w:style>
  <w:style w:type="paragraph" w:customStyle="1" w:styleId="Verdana">
    <w:name w:val="Verdana"/>
    <w:basedOn w:val="Normalny"/>
    <w:rsid w:val="0025055E"/>
    <w:pPr>
      <w:keepNext/>
      <w:tabs>
        <w:tab w:val="left" w:pos="709"/>
      </w:tabs>
      <w:suppressAutoHyphens/>
      <w:ind w:firstLine="709"/>
      <w:jc w:val="both"/>
    </w:pPr>
    <w:rPr>
      <w:rFonts w:ascii="Verdana" w:hAnsi="Verdana"/>
      <w:sz w:val="20"/>
      <w:szCs w:val="20"/>
    </w:rPr>
  </w:style>
  <w:style w:type="paragraph" w:customStyle="1" w:styleId="Tekstwstpniesformatowany">
    <w:name w:val="Tekst wstępnie sformatowany"/>
    <w:basedOn w:val="Normalny"/>
    <w:rsid w:val="00415DEA"/>
    <w:pPr>
      <w:widowControl w:val="0"/>
      <w:suppressAutoHyphens/>
    </w:pPr>
    <w:rPr>
      <w:rFonts w:eastAsia="Courier New" w:cs="Courier New"/>
      <w:sz w:val="20"/>
      <w:szCs w:val="20"/>
    </w:rPr>
  </w:style>
  <w:style w:type="paragraph" w:customStyle="1" w:styleId="Normalny1">
    <w:name w:val="Normalny1"/>
    <w:basedOn w:val="Normalny"/>
    <w:rsid w:val="00415DEA"/>
    <w:pPr>
      <w:widowControl w:val="0"/>
      <w:suppressAutoHyphens/>
      <w:autoSpaceDE w:val="0"/>
    </w:pPr>
    <w:rPr>
      <w:rFonts w:eastAsia="Tahoma"/>
      <w:sz w:val="20"/>
      <w:szCs w:val="20"/>
    </w:rPr>
  </w:style>
  <w:style w:type="paragraph" w:styleId="Tekstprzypisukocowego">
    <w:name w:val="endnote text"/>
    <w:basedOn w:val="Normalny"/>
    <w:semiHidden/>
    <w:rsid w:val="00E60A59"/>
    <w:rPr>
      <w:sz w:val="20"/>
      <w:szCs w:val="20"/>
    </w:rPr>
  </w:style>
  <w:style w:type="character" w:styleId="Odwoanieprzypisukocowego">
    <w:name w:val="endnote reference"/>
    <w:semiHidden/>
    <w:rsid w:val="00E60A59"/>
    <w:rPr>
      <w:vertAlign w:val="superscript"/>
    </w:rPr>
  </w:style>
  <w:style w:type="paragraph" w:customStyle="1" w:styleId="WW-Tekstpodstawowy21">
    <w:name w:val="WW-Tekst podstawowy 21"/>
    <w:basedOn w:val="Normalny"/>
    <w:rsid w:val="007636E0"/>
    <w:pPr>
      <w:suppressAutoHyphens/>
      <w:spacing w:line="100" w:lineRule="atLeast"/>
      <w:jc w:val="both"/>
    </w:pPr>
    <w:rPr>
      <w:lang w:eastAsia="ar-SA"/>
    </w:rPr>
  </w:style>
  <w:style w:type="paragraph" w:styleId="Cytat">
    <w:name w:val="Quote"/>
    <w:basedOn w:val="Normalny"/>
    <w:qFormat/>
    <w:rsid w:val="007636E0"/>
    <w:pPr>
      <w:widowControl w:val="0"/>
      <w:suppressAutoHyphens/>
      <w:spacing w:after="283"/>
      <w:ind w:left="567" w:right="567"/>
    </w:pPr>
    <w:rPr>
      <w:rFonts w:eastAsia="Tahoma"/>
    </w:rPr>
  </w:style>
  <w:style w:type="paragraph" w:styleId="Akapitzlist">
    <w:name w:val="List Paragraph"/>
    <w:aliases w:val="Numerowanie,Akapit z listą BS,List Paragraph,normalny tekst,L1,Akapit z listą5,CW_Lista,T_SZ_List Paragraph,Tytuł_procedury,Kolorowa lista — akcent 11,Obiekt,List Paragraph1,2 heading,A_wyliczenie,K-P_odwolanie,maz_wyliczenie,opis dzialan"/>
    <w:basedOn w:val="Normalny"/>
    <w:link w:val="AkapitzlistZnak"/>
    <w:uiPriority w:val="34"/>
    <w:qFormat/>
    <w:rsid w:val="009B13B1"/>
    <w:pPr>
      <w:spacing w:after="200" w:line="276" w:lineRule="auto"/>
      <w:ind w:left="720" w:hanging="431"/>
      <w:contextualSpacing/>
    </w:pPr>
    <w:rPr>
      <w:rFonts w:ascii="Calibri" w:hAnsi="Calibri"/>
      <w:sz w:val="22"/>
      <w:szCs w:val="22"/>
    </w:rPr>
  </w:style>
  <w:style w:type="character" w:customStyle="1" w:styleId="TekstpodstawowyZnak">
    <w:name w:val="Tekst podstawowy Znak"/>
    <w:link w:val="Tekstpodstawowy"/>
    <w:rsid w:val="007B580E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F84926"/>
    <w:rPr>
      <w:sz w:val="16"/>
      <w:szCs w:val="16"/>
    </w:rPr>
  </w:style>
  <w:style w:type="character" w:customStyle="1" w:styleId="Nagwek5Znak">
    <w:name w:val="Nagłówek 5 Znak"/>
    <w:link w:val="Nagwek5"/>
    <w:rsid w:val="00BF0662"/>
    <w:rPr>
      <w:bCs/>
      <w:iCs/>
      <w:sz w:val="24"/>
      <w:szCs w:val="24"/>
    </w:rPr>
  </w:style>
  <w:style w:type="character" w:customStyle="1" w:styleId="StopkaZnak">
    <w:name w:val="Stopka Znak"/>
    <w:link w:val="Stopka"/>
    <w:rsid w:val="004A5E3A"/>
    <w:rPr>
      <w:sz w:val="24"/>
      <w:szCs w:val="24"/>
    </w:rPr>
  </w:style>
  <w:style w:type="paragraph" w:customStyle="1" w:styleId="Default">
    <w:name w:val="Default"/>
    <w:rsid w:val="001039F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Tekstpodstawowy2Znak">
    <w:name w:val="Tekst podstawowy 2 Znak"/>
    <w:link w:val="Tekstpodstawowy2"/>
    <w:rsid w:val="00B26C51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574C0B"/>
    <w:rPr>
      <w:sz w:val="16"/>
      <w:szCs w:val="16"/>
    </w:rPr>
  </w:style>
  <w:style w:type="character" w:customStyle="1" w:styleId="NagwekZnak">
    <w:name w:val="Nagłówek Znak"/>
    <w:aliases w:val="Nagłówek strony nieparzystej Znak"/>
    <w:link w:val="Nagwek"/>
    <w:uiPriority w:val="99"/>
    <w:rsid w:val="0005516F"/>
    <w:rPr>
      <w:sz w:val="24"/>
      <w:szCs w:val="24"/>
    </w:rPr>
  </w:style>
  <w:style w:type="character" w:customStyle="1" w:styleId="Nagwek8Znak">
    <w:name w:val="Nagłówek 8 Znak"/>
    <w:link w:val="Nagwek8"/>
    <w:rsid w:val="0090220E"/>
    <w:rPr>
      <w:i/>
      <w:iCs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0220E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432D9D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aliases w:val="Podtytuł1 Znak,Podtytu³1 Znak,Podtytu31 Znak,ASAPHeading 2 Znak,Numbered - 2 Znak,h 3 Znak, ICL Znak,Heading 2a Znak,H2 Znak,PA Major Section Znak,l2 Znak,Headline 2 Znak,h2 Znak,2 Znak,headi Znak,heading2 Znak,h21 Znak,h22 Znak,21 Znak"/>
    <w:basedOn w:val="Domylnaczcionkaakapitu"/>
    <w:link w:val="Nagwek2"/>
    <w:rsid w:val="00432D9D"/>
    <w:rPr>
      <w:rFonts w:cs="Arial"/>
      <w:b/>
      <w:bCs/>
      <w:iCs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2D9D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2D9D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D9D"/>
    <w:rPr>
      <w:rFonts w:ascii="Tahoma" w:hAnsi="Tahoma" w:cs="Tahoma"/>
      <w:sz w:val="16"/>
      <w:szCs w:val="16"/>
    </w:rPr>
  </w:style>
  <w:style w:type="numbering" w:customStyle="1" w:styleId="Styl1">
    <w:name w:val="Styl1"/>
    <w:uiPriority w:val="99"/>
    <w:rsid w:val="00432D9D"/>
    <w:pPr>
      <w:numPr>
        <w:numId w:val="4"/>
      </w:numPr>
    </w:pPr>
  </w:style>
  <w:style w:type="character" w:customStyle="1" w:styleId="Nagwek3Znak">
    <w:name w:val="Nagłówek 3 Znak"/>
    <w:aliases w:val="Podtytuł2 Znak,Char Char Char Char Char Char Char Char Znak,Level 1 - 1 Znak"/>
    <w:basedOn w:val="Domylnaczcionkaakapitu"/>
    <w:link w:val="Nagwek3"/>
    <w:rsid w:val="00D476B2"/>
    <w:rPr>
      <w:rFonts w:cs="Arial"/>
      <w:bCs/>
      <w:sz w:val="24"/>
      <w:szCs w:val="24"/>
    </w:rPr>
  </w:style>
  <w:style w:type="paragraph" w:customStyle="1" w:styleId="Tekstpodstawowy22">
    <w:name w:val="Tekst podstawowy 22"/>
    <w:basedOn w:val="Normalny"/>
    <w:rsid w:val="00DB6EB5"/>
    <w:pPr>
      <w:overflowPunct w:val="0"/>
      <w:autoSpaceDE w:val="0"/>
      <w:autoSpaceDN w:val="0"/>
      <w:adjustRightInd w:val="0"/>
      <w:ind w:firstLine="283"/>
      <w:jc w:val="both"/>
      <w:textAlignment w:val="baseline"/>
    </w:pPr>
    <w:rPr>
      <w:sz w:val="20"/>
      <w:szCs w:val="20"/>
    </w:rPr>
  </w:style>
  <w:style w:type="paragraph" w:customStyle="1" w:styleId="Tekstpodstawowywcity32">
    <w:name w:val="Tekst podstawowy wcięty 32"/>
    <w:basedOn w:val="Normalny"/>
    <w:rsid w:val="00DB6EB5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character" w:customStyle="1" w:styleId="Numerstrony2">
    <w:name w:val="Numer strony2"/>
    <w:basedOn w:val="DefaultParagraphFont1"/>
    <w:rsid w:val="00DB6EB5"/>
    <w:rPr>
      <w:color w:val="000000"/>
      <w:sz w:val="24"/>
      <w:lang w:val="pl-PL"/>
    </w:rPr>
  </w:style>
  <w:style w:type="paragraph" w:customStyle="1" w:styleId="Nagwek12">
    <w:name w:val="Nagłówek 12"/>
    <w:basedOn w:val="Normal1"/>
    <w:next w:val="Normal1"/>
    <w:rsid w:val="00DB6EB5"/>
    <w:pPr>
      <w:keepNext/>
      <w:tabs>
        <w:tab w:val="num" w:pos="360"/>
        <w:tab w:val="left" w:pos="432"/>
        <w:tab w:val="num" w:pos="1154"/>
      </w:tabs>
      <w:spacing w:before="240" w:after="60"/>
      <w:ind w:left="360" w:hanging="360"/>
    </w:pPr>
    <w:rPr>
      <w:rFonts w:ascii="Arial" w:eastAsia="Arial" w:hAnsi="Arial"/>
      <w:b/>
      <w:color w:val="000000"/>
      <w:kern w:val="1"/>
      <w:sz w:val="32"/>
    </w:rPr>
  </w:style>
  <w:style w:type="paragraph" w:customStyle="1" w:styleId="Nagwek22">
    <w:name w:val="Nagłówek 22"/>
    <w:basedOn w:val="Normal1"/>
    <w:next w:val="Normal1"/>
    <w:rsid w:val="00DB6EB5"/>
    <w:pPr>
      <w:keepNext/>
      <w:tabs>
        <w:tab w:val="left" w:pos="576"/>
      </w:tabs>
      <w:spacing w:before="240" w:after="60"/>
    </w:pPr>
    <w:rPr>
      <w:rFonts w:ascii="Arial" w:eastAsia="Arial" w:hAnsi="Arial"/>
      <w:b/>
      <w:color w:val="000000"/>
      <w:sz w:val="28"/>
    </w:rPr>
  </w:style>
  <w:style w:type="paragraph" w:customStyle="1" w:styleId="Nagwek32">
    <w:name w:val="Nagłówek 32"/>
    <w:basedOn w:val="Normal1"/>
    <w:next w:val="Normal1"/>
    <w:rsid w:val="00DB6EB5"/>
    <w:pPr>
      <w:keepNext/>
      <w:tabs>
        <w:tab w:val="left" w:pos="624"/>
        <w:tab w:val="left" w:pos="720"/>
        <w:tab w:val="num" w:pos="1430"/>
      </w:tabs>
      <w:spacing w:before="240" w:after="60"/>
      <w:ind w:left="720" w:hanging="720"/>
    </w:pPr>
    <w:rPr>
      <w:rFonts w:ascii="Arial" w:eastAsia="Arial" w:hAnsi="Arial"/>
      <w:b/>
      <w:color w:val="000000"/>
      <w:sz w:val="26"/>
    </w:rPr>
  </w:style>
  <w:style w:type="paragraph" w:customStyle="1" w:styleId="Nagwek20">
    <w:name w:val="Nagłówek2"/>
    <w:basedOn w:val="Normal1"/>
    <w:rsid w:val="00DB6EB5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Stopka2">
    <w:name w:val="Stopka2"/>
    <w:basedOn w:val="Normal1"/>
    <w:rsid w:val="00DB6EB5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Normalny2">
    <w:name w:val="Normalny2"/>
    <w:basedOn w:val="Normalny"/>
    <w:rsid w:val="00DB6EB5"/>
    <w:pPr>
      <w:widowControl w:val="0"/>
      <w:suppressAutoHyphens/>
      <w:autoSpaceDE w:val="0"/>
    </w:pPr>
    <w:rPr>
      <w:rFonts w:eastAsia="Tahoma"/>
      <w:sz w:val="20"/>
      <w:szCs w:val="20"/>
    </w:rPr>
  </w:style>
  <w:style w:type="character" w:customStyle="1" w:styleId="NagwekZnak1">
    <w:name w:val="Nagłówek Znak1"/>
    <w:aliases w:val="Nagłówek strony nieparzystej Znak1"/>
    <w:basedOn w:val="Domylnaczcionkaakapitu"/>
    <w:uiPriority w:val="99"/>
    <w:semiHidden/>
    <w:locked/>
    <w:rsid w:val="00AD4150"/>
    <w:rPr>
      <w:rFonts w:cs="Times New Roman"/>
      <w:sz w:val="24"/>
      <w:szCs w:val="24"/>
      <w:lang w:eastAsia="zh-CN"/>
    </w:rPr>
  </w:style>
  <w:style w:type="paragraph" w:customStyle="1" w:styleId="tabulka">
    <w:name w:val="tabulka"/>
    <w:basedOn w:val="Normalny"/>
    <w:uiPriority w:val="99"/>
    <w:qFormat/>
    <w:rsid w:val="00AD4150"/>
    <w:pPr>
      <w:widowControl w:val="0"/>
      <w:suppressAutoHyphens/>
      <w:spacing w:before="120" w:line="240" w:lineRule="exact"/>
      <w:jc w:val="center"/>
    </w:pPr>
    <w:rPr>
      <w:rFonts w:ascii="Arial" w:hAnsi="Arial" w:cs="Arial"/>
      <w:sz w:val="20"/>
      <w:szCs w:val="20"/>
      <w:lang w:val="cs-CZ" w:eastAsia="zh-CN"/>
    </w:rPr>
  </w:style>
  <w:style w:type="character" w:styleId="Tekstzastpczy">
    <w:name w:val="Placeholder Text"/>
    <w:basedOn w:val="Domylnaczcionkaakapitu"/>
    <w:uiPriority w:val="99"/>
    <w:semiHidden/>
    <w:rsid w:val="003D1AFB"/>
    <w:rPr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09CD"/>
    <w:rPr>
      <w:color w:val="808080"/>
      <w:shd w:val="clear" w:color="auto" w:fill="E6E6E6"/>
    </w:rPr>
  </w:style>
  <w:style w:type="character" w:customStyle="1" w:styleId="Nagwek4Znak">
    <w:name w:val="Nagłówek 4 Znak"/>
    <w:basedOn w:val="Domylnaczcionkaakapitu"/>
    <w:link w:val="Nagwek4"/>
    <w:locked/>
    <w:rsid w:val="00A41177"/>
    <w:rPr>
      <w:b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B27436"/>
    <w:rPr>
      <w:rFonts w:ascii="Arial" w:hAnsi="Arial" w:cs="Arial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27243"/>
    <w:rPr>
      <w:color w:val="808080"/>
      <w:shd w:val="clear" w:color="auto" w:fill="E6E6E6"/>
    </w:rPr>
  </w:style>
  <w:style w:type="character" w:customStyle="1" w:styleId="AkapitzlistZnak">
    <w:name w:val="Akapit z listą Znak"/>
    <w:aliases w:val="Numerowanie Znak,Akapit z listą BS Znak,List Paragraph Znak,normalny tekst Znak,L1 Znak,Akapit z listą5 Znak,CW_Lista Znak,T_SZ_List Paragraph Znak,Tytuł_procedury Znak,Kolorowa lista — akcent 11 Znak,Obiekt Znak,List Paragraph1 Znak"/>
    <w:link w:val="Akapitzlist"/>
    <w:uiPriority w:val="34"/>
    <w:qFormat/>
    <w:locked/>
    <w:rsid w:val="004B204B"/>
    <w:rPr>
      <w:rFonts w:ascii="Calibri" w:hAnsi="Calibri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locked/>
    <w:rsid w:val="00437FFE"/>
    <w:rPr>
      <w:bCs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65DB"/>
    <w:rPr>
      <w:color w:val="605E5C"/>
      <w:shd w:val="clear" w:color="auto" w:fill="E1DFDD"/>
    </w:rPr>
  </w:style>
  <w:style w:type="character" w:customStyle="1" w:styleId="Teksttreci2">
    <w:name w:val="Tekst treści (2)"/>
    <w:basedOn w:val="Domylnaczcionkaakapitu"/>
    <w:qFormat/>
    <w:rsid w:val="00B665DB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Teksttreci20">
    <w:name w:val="Tekst treści (2)_"/>
    <w:basedOn w:val="Domylnaczcionkaakapitu"/>
    <w:rsid w:val="00387E93"/>
    <w:rPr>
      <w:rFonts w:ascii="Sylfaen" w:eastAsia="Sylfaen" w:hAnsi="Sylfaen" w:cs="Sylfaen"/>
      <w:b w:val="0"/>
      <w:bCs w:val="0"/>
      <w:i w:val="0"/>
      <w:iCs w:val="0"/>
      <w:smallCaps w:val="0"/>
      <w:strike w:val="0"/>
      <w:u w:val="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8446A"/>
    <w:rPr>
      <w:sz w:val="24"/>
      <w:szCs w:val="24"/>
    </w:rPr>
  </w:style>
  <w:style w:type="paragraph" w:customStyle="1" w:styleId="Style10">
    <w:name w:val="Style10"/>
    <w:basedOn w:val="Normalny"/>
    <w:uiPriority w:val="99"/>
    <w:rsid w:val="00512BB9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rebuchet MS" w:eastAsiaTheme="minorEastAsia" w:hAnsi="Trebuchet MS"/>
    </w:rPr>
  </w:style>
  <w:style w:type="character" w:customStyle="1" w:styleId="FontStyle44">
    <w:name w:val="Font Style44"/>
    <w:basedOn w:val="Domylnaczcionkaakapitu"/>
    <w:uiPriority w:val="99"/>
    <w:rsid w:val="00512BB9"/>
    <w:rPr>
      <w:rFonts w:ascii="Trebuchet MS" w:hAnsi="Trebuchet MS" w:cs="Trebuchet MS" w:hint="default"/>
      <w:color w:val="000000"/>
      <w:sz w:val="22"/>
      <w:szCs w:val="22"/>
    </w:rPr>
  </w:style>
  <w:style w:type="paragraph" w:customStyle="1" w:styleId="Styl2">
    <w:name w:val="Styl2"/>
    <w:basedOn w:val="Nagwek2"/>
    <w:link w:val="Styl2Znak"/>
    <w:qFormat/>
    <w:rsid w:val="00056081"/>
    <w:pPr>
      <w:keepNext w:val="0"/>
      <w:numPr>
        <w:ilvl w:val="0"/>
        <w:numId w:val="0"/>
      </w:numPr>
    </w:pPr>
    <w:rPr>
      <w:rFonts w:ascii="Calibri" w:hAnsi="Calibri"/>
      <w:sz w:val="22"/>
      <w:szCs w:val="22"/>
    </w:rPr>
  </w:style>
  <w:style w:type="character" w:customStyle="1" w:styleId="Styl2Znak">
    <w:name w:val="Styl2 Znak"/>
    <w:basedOn w:val="Nagwek2Znak"/>
    <w:link w:val="Styl2"/>
    <w:rsid w:val="00056081"/>
    <w:rPr>
      <w:rFonts w:ascii="Calibri" w:hAnsi="Calibri" w:cs="Arial"/>
      <w:b/>
      <w:bCs/>
      <w:iCs/>
      <w:sz w:val="22"/>
      <w:szCs w:val="22"/>
    </w:rPr>
  </w:style>
  <w:style w:type="character" w:customStyle="1" w:styleId="highlight">
    <w:name w:val="highlight"/>
    <w:rsid w:val="00EB5780"/>
  </w:style>
  <w:style w:type="character" w:customStyle="1" w:styleId="ANASZ">
    <w:name w:val="ANASZ"/>
    <w:basedOn w:val="Domylnaczcionkaakapitu"/>
    <w:uiPriority w:val="1"/>
    <w:qFormat/>
    <w:rsid w:val="00F44234"/>
    <w:rPr>
      <w:rFonts w:ascii="Calibri" w:hAnsi="Calibri"/>
      <w:b/>
      <w:sz w:val="22"/>
    </w:rPr>
  </w:style>
  <w:style w:type="table" w:customStyle="1" w:styleId="TableGrid">
    <w:name w:val="TableGrid"/>
    <w:rsid w:val="00234053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Domylnaczcionkaakapitu"/>
    <w:rsid w:val="00234053"/>
  </w:style>
  <w:style w:type="paragraph" w:customStyle="1" w:styleId="xl156">
    <w:name w:val="xl156"/>
    <w:basedOn w:val="Normalny"/>
    <w:rsid w:val="00061240"/>
    <w:pPr>
      <w:pBdr>
        <w:top w:val="single" w:sz="4" w:space="0" w:color="000000"/>
        <w:left w:val="single" w:sz="4" w:space="0" w:color="000000"/>
        <w:bottom w:val="double" w:sz="1" w:space="0" w:color="000000"/>
        <w:right w:val="double" w:sz="1" w:space="0" w:color="000000"/>
      </w:pBdr>
      <w:shd w:val="clear" w:color="auto" w:fill="FFFF00"/>
      <w:suppressAutoHyphens/>
      <w:spacing w:before="280" w:after="280"/>
      <w:jc w:val="right"/>
      <w:textAlignment w:val="center"/>
    </w:pPr>
    <w:rPr>
      <w:rFonts w:ascii="Arial" w:hAnsi="Arial" w:cs="Arial"/>
      <w:b/>
      <w:bCs/>
      <w:color w:val="000080"/>
      <w:lang w:eastAsia="ar-SA"/>
    </w:rPr>
  </w:style>
  <w:style w:type="paragraph" w:customStyle="1" w:styleId="Akapitzlist1">
    <w:name w:val="Akapit z listą1"/>
    <w:basedOn w:val="Normalny"/>
    <w:rsid w:val="00CC6203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9A03B6"/>
    <w:rPr>
      <w:sz w:val="24"/>
      <w:szCs w:val="24"/>
    </w:rPr>
  </w:style>
  <w:style w:type="character" w:customStyle="1" w:styleId="Teksttreci">
    <w:name w:val="Tekst treści_"/>
    <w:basedOn w:val="Domylnaczcionkaakapitu"/>
    <w:qFormat/>
    <w:rsid w:val="00B53593"/>
    <w:rPr>
      <w:rFonts w:ascii="Arial" w:hAnsi="Arial"/>
      <w:sz w:val="21"/>
      <w:szCs w:val="21"/>
      <w:shd w:val="clear" w:color="auto" w:fill="FFFFFF"/>
    </w:rPr>
  </w:style>
  <w:style w:type="character" w:customStyle="1" w:styleId="Teksttreci0">
    <w:name w:val="Tekst treści"/>
    <w:basedOn w:val="Teksttreci"/>
    <w:qFormat/>
    <w:rsid w:val="00B53593"/>
    <w:rPr>
      <w:rFonts w:ascii="Arial" w:hAnsi="Arial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qFormat/>
    <w:rsid w:val="00B53593"/>
    <w:pPr>
      <w:widowControl w:val="0"/>
      <w:shd w:val="clear" w:color="auto" w:fill="FFFFFF"/>
      <w:suppressAutoHyphens/>
      <w:spacing w:after="60" w:line="240" w:lineRule="atLeast"/>
      <w:ind w:hanging="400"/>
      <w:jc w:val="both"/>
    </w:pPr>
    <w:rPr>
      <w:rFonts w:ascii="Arial" w:eastAsiaTheme="minorHAnsi" w:hAnsi="Arial" w:cstheme="minorBidi"/>
      <w:sz w:val="21"/>
      <w:szCs w:val="21"/>
      <w:lang w:eastAsia="en-US"/>
    </w:rPr>
  </w:style>
  <w:style w:type="paragraph" w:customStyle="1" w:styleId="umowapkt">
    <w:name w:val="umowa pkt"/>
    <w:basedOn w:val="Akapitzlist"/>
    <w:link w:val="umowapktZnak"/>
    <w:qFormat/>
    <w:rsid w:val="00B53593"/>
    <w:pPr>
      <w:widowControl w:val="0"/>
      <w:numPr>
        <w:numId w:val="152"/>
      </w:numPr>
      <w:tabs>
        <w:tab w:val="clear" w:pos="1070"/>
        <w:tab w:val="num" w:pos="1068"/>
      </w:tabs>
      <w:suppressAutoHyphens/>
      <w:spacing w:before="100" w:beforeAutospacing="1" w:after="100" w:afterAutospacing="1" w:line="240" w:lineRule="auto"/>
      <w:ind w:left="1068"/>
      <w:contextualSpacing w:val="0"/>
      <w:jc w:val="both"/>
    </w:pPr>
    <w:rPr>
      <w:rFonts w:ascii="Arial" w:eastAsia="Courier New" w:hAnsi="Arial" w:cs="Arial"/>
    </w:rPr>
  </w:style>
  <w:style w:type="character" w:customStyle="1" w:styleId="umowapktZnak">
    <w:name w:val="umowa pkt Znak"/>
    <w:basedOn w:val="Domylnaczcionkaakapitu"/>
    <w:link w:val="umowapkt"/>
    <w:rsid w:val="00B53593"/>
    <w:rPr>
      <w:rFonts w:ascii="Arial" w:eastAsia="Courier New" w:hAnsi="Arial" w:cs="Arial"/>
      <w:sz w:val="22"/>
      <w:szCs w:val="22"/>
    </w:rPr>
  </w:style>
  <w:style w:type="paragraph" w:customStyle="1" w:styleId="umowaust">
    <w:name w:val="umowa ust"/>
    <w:basedOn w:val="Normalny"/>
    <w:qFormat/>
    <w:rsid w:val="00B53593"/>
    <w:pPr>
      <w:widowControl w:val="0"/>
      <w:numPr>
        <w:numId w:val="154"/>
      </w:numPr>
      <w:suppressAutoHyphens/>
      <w:spacing w:before="100" w:beforeAutospacing="1" w:after="100" w:afterAutospacing="1"/>
      <w:jc w:val="both"/>
    </w:pPr>
    <w:rPr>
      <w:rFonts w:ascii="Arial" w:eastAsia="Courier New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84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9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34FCE-9EEC-44BB-AE7B-855E57E7F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10</Pages>
  <Words>3294</Words>
  <Characters>19769</Characters>
  <DocSecurity>0</DocSecurity>
  <Lines>164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23017</CharactersWithSpaces>
  <SharedDoc>false</SharedDoc>
  <HLinks>
    <vt:vector size="36" baseType="variant">
      <vt:variant>
        <vt:i4>2883671</vt:i4>
      </vt:variant>
      <vt:variant>
        <vt:i4>30</vt:i4>
      </vt:variant>
      <vt:variant>
        <vt:i4>0</vt:i4>
      </vt:variant>
      <vt:variant>
        <vt:i4>5</vt:i4>
      </vt:variant>
      <vt:variant>
        <vt:lpwstr>mailto:andrzej.cieslik@kamiennagora.pl</vt:lpwstr>
      </vt:variant>
      <vt:variant>
        <vt:lpwstr/>
      </vt:variant>
      <vt:variant>
        <vt:i4>4587560</vt:i4>
      </vt:variant>
      <vt:variant>
        <vt:i4>27</vt:i4>
      </vt:variant>
      <vt:variant>
        <vt:i4>0</vt:i4>
      </vt:variant>
      <vt:variant>
        <vt:i4>5</vt:i4>
      </vt:variant>
      <vt:variant>
        <vt:lpwstr>mailto:katarzyna.kwiatkowska@kamiennagora.pl</vt:lpwstr>
      </vt:variant>
      <vt:variant>
        <vt:lpwstr/>
      </vt:variant>
      <vt:variant>
        <vt:i4>1179706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_Toc171482245</vt:lpwstr>
      </vt:variant>
      <vt:variant>
        <vt:i4>1179706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_Toc171482244</vt:lpwstr>
      </vt:variant>
      <vt:variant>
        <vt:i4>1179706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_Toc171482241</vt:lpwstr>
      </vt:variant>
      <vt:variant>
        <vt:i4>1179706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_Toc171482240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2023-07-25T06:22:00Z</cp:lastPrinted>
  <dcterms:created xsi:type="dcterms:W3CDTF">2025-10-13T20:28:00Z</dcterms:created>
  <dcterms:modified xsi:type="dcterms:W3CDTF">2025-11-24T20:42:00Z</dcterms:modified>
</cp:coreProperties>
</file>